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E1A" w:rsidRPr="00900821" w:rsidRDefault="009B67D8" w:rsidP="00BE63C0">
      <w:pPr>
        <w:jc w:val="center"/>
        <w:rPr>
          <w:rFonts w:cstheme="minorHAnsi"/>
          <w:b/>
          <w:color w:val="FF0000"/>
          <w:sz w:val="32"/>
          <w:szCs w:val="32"/>
        </w:rPr>
      </w:pPr>
      <w:r>
        <w:rPr>
          <w:rFonts w:cstheme="minorHAnsi"/>
          <w:b/>
          <w:color w:val="FF0000"/>
          <w:sz w:val="32"/>
          <w:szCs w:val="32"/>
        </w:rPr>
        <w:t xml:space="preserve">Indian Institution of Industrial </w:t>
      </w:r>
      <w:proofErr w:type="gramStart"/>
      <w:r>
        <w:rPr>
          <w:rFonts w:cstheme="minorHAnsi"/>
          <w:b/>
          <w:color w:val="FF0000"/>
          <w:sz w:val="32"/>
          <w:szCs w:val="32"/>
        </w:rPr>
        <w:t xml:space="preserve">Engineering </w:t>
      </w:r>
      <w:r w:rsidR="00BE63C0" w:rsidRPr="00900821">
        <w:rPr>
          <w:rFonts w:cstheme="minorHAnsi"/>
          <w:b/>
          <w:color w:val="FF0000"/>
          <w:sz w:val="32"/>
          <w:szCs w:val="32"/>
        </w:rPr>
        <w:t>,</w:t>
      </w:r>
      <w:proofErr w:type="gramEnd"/>
      <w:r w:rsidR="00BE63C0" w:rsidRPr="00900821">
        <w:rPr>
          <w:rFonts w:cstheme="minorHAnsi"/>
          <w:b/>
          <w:color w:val="FF0000"/>
          <w:sz w:val="32"/>
          <w:szCs w:val="32"/>
        </w:rPr>
        <w:t xml:space="preserve"> </w:t>
      </w:r>
      <w:proofErr w:type="spellStart"/>
      <w:r w:rsidR="00BE63C0" w:rsidRPr="00900821">
        <w:rPr>
          <w:rFonts w:cstheme="minorHAnsi"/>
          <w:b/>
          <w:color w:val="FF0000"/>
          <w:sz w:val="32"/>
          <w:szCs w:val="32"/>
        </w:rPr>
        <w:t>Ahmedabad</w:t>
      </w:r>
      <w:proofErr w:type="spellEnd"/>
      <w:r>
        <w:rPr>
          <w:rFonts w:cstheme="minorHAnsi"/>
          <w:b/>
          <w:color w:val="FF0000"/>
          <w:sz w:val="32"/>
          <w:szCs w:val="32"/>
        </w:rPr>
        <w:t xml:space="preserve"> Chapter</w:t>
      </w:r>
    </w:p>
    <w:p w:rsidR="00BE63C0" w:rsidRPr="00900821" w:rsidRDefault="00BE63C0" w:rsidP="00BE63C0">
      <w:pPr>
        <w:jc w:val="center"/>
        <w:rPr>
          <w:rFonts w:cstheme="minorHAnsi"/>
          <w:b/>
          <w:color w:val="FF0000"/>
          <w:sz w:val="32"/>
          <w:szCs w:val="32"/>
        </w:rPr>
      </w:pPr>
      <w:r w:rsidRPr="00900821">
        <w:rPr>
          <w:rFonts w:cstheme="minorHAnsi"/>
          <w:b/>
          <w:color w:val="FF0000"/>
          <w:sz w:val="32"/>
          <w:szCs w:val="32"/>
        </w:rPr>
        <w:t>And</w:t>
      </w:r>
    </w:p>
    <w:p w:rsidR="00BE63C0" w:rsidRDefault="009B67D8" w:rsidP="00BE63C0">
      <w:pPr>
        <w:jc w:val="center"/>
        <w:rPr>
          <w:rFonts w:cstheme="minorHAnsi"/>
          <w:b/>
          <w:color w:val="FF0000"/>
          <w:sz w:val="32"/>
          <w:szCs w:val="32"/>
        </w:rPr>
      </w:pPr>
      <w:proofErr w:type="spellStart"/>
      <w:r>
        <w:rPr>
          <w:rFonts w:cstheme="minorHAnsi"/>
          <w:b/>
          <w:color w:val="FF0000"/>
          <w:sz w:val="32"/>
          <w:szCs w:val="32"/>
        </w:rPr>
        <w:t>Vrunda</w:t>
      </w:r>
      <w:proofErr w:type="spellEnd"/>
      <w:r>
        <w:rPr>
          <w:rFonts w:cstheme="minorHAnsi"/>
          <w:b/>
          <w:color w:val="FF0000"/>
          <w:sz w:val="32"/>
          <w:szCs w:val="32"/>
        </w:rPr>
        <w:t xml:space="preserve"> Consultancy Services, </w:t>
      </w:r>
      <w:proofErr w:type="spellStart"/>
      <w:r>
        <w:rPr>
          <w:rFonts w:cstheme="minorHAnsi"/>
          <w:b/>
          <w:color w:val="FF0000"/>
          <w:sz w:val="32"/>
          <w:szCs w:val="32"/>
        </w:rPr>
        <w:t>Ahmedabad</w:t>
      </w:r>
      <w:proofErr w:type="spellEnd"/>
    </w:p>
    <w:p w:rsidR="00B1343A" w:rsidRPr="00900821" w:rsidRDefault="00B1343A" w:rsidP="00BE63C0">
      <w:pPr>
        <w:jc w:val="center"/>
        <w:rPr>
          <w:rFonts w:cstheme="minorHAnsi"/>
          <w:b/>
          <w:color w:val="FF0000"/>
          <w:sz w:val="32"/>
          <w:szCs w:val="32"/>
        </w:rPr>
      </w:pPr>
    </w:p>
    <w:p w:rsidR="005E1EDA" w:rsidRDefault="00B1343A" w:rsidP="005E1EDA">
      <w:pPr>
        <w:pStyle w:val="Heading4"/>
      </w:pPr>
      <w:r>
        <w:t xml:space="preserve">                                         </w:t>
      </w:r>
      <w:r w:rsidR="009D4689">
        <w:rPr>
          <w:noProof/>
        </w:rPr>
        <w:drawing>
          <wp:inline distT="0" distB="0" distL="0" distR="0">
            <wp:extent cx="1092911" cy="1140031"/>
            <wp:effectExtent l="19050" t="0" r="0" b="0"/>
            <wp:docPr id="8" name="Picture 4" descr="C:\Users\AMIT\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IT\Desktop\images.jpg"/>
                    <pic:cNvPicPr>
                      <a:picLocks noChangeAspect="1" noChangeArrowheads="1"/>
                    </pic:cNvPicPr>
                  </pic:nvPicPr>
                  <pic:blipFill>
                    <a:blip r:embed="rId6"/>
                    <a:srcRect/>
                    <a:stretch>
                      <a:fillRect/>
                    </a:stretch>
                  </pic:blipFill>
                  <pic:spPr bwMode="auto">
                    <a:xfrm>
                      <a:off x="0" y="0"/>
                      <a:ext cx="1092835" cy="1139952"/>
                    </a:xfrm>
                    <a:prstGeom prst="rect">
                      <a:avLst/>
                    </a:prstGeom>
                    <a:noFill/>
                    <a:ln w="9525">
                      <a:noFill/>
                      <a:miter lim="800000"/>
                      <a:headEnd/>
                      <a:tailEnd/>
                    </a:ln>
                  </pic:spPr>
                </pic:pic>
              </a:graphicData>
            </a:graphic>
          </wp:inline>
        </w:drawing>
      </w:r>
      <w:r>
        <w:t xml:space="preserve">                                 </w:t>
      </w:r>
      <w:r w:rsidRPr="00805895">
        <w:rPr>
          <w:noProof/>
        </w:rPr>
        <w:drawing>
          <wp:inline distT="0" distB="0" distL="0" distR="0">
            <wp:extent cx="1232214" cy="788225"/>
            <wp:effectExtent l="171450" t="114300" r="367986" b="297625"/>
            <wp:docPr id="5" name="Picture 7"/>
            <wp:cNvGraphicFramePr/>
            <a:graphic xmlns:a="http://schemas.openxmlformats.org/drawingml/2006/main">
              <a:graphicData uri="http://schemas.openxmlformats.org/drawingml/2006/picture">
                <pic:pic xmlns:pic="http://schemas.openxmlformats.org/drawingml/2006/picture">
                  <pic:nvPicPr>
                    <pic:cNvPr id="2" name="Content Placeholder 8"/>
                    <pic:cNvPicPr>
                      <a:picLocks noChangeAspect="1" noChangeArrowheads="1"/>
                    </pic:cNvPicPr>
                  </pic:nvPicPr>
                  <pic:blipFill>
                    <a:blip r:embed="rId7">
                      <a:lum bright="-70000" contrast="100000"/>
                    </a:blip>
                    <a:srcRect/>
                    <a:stretch>
                      <a:fillRect/>
                    </a:stretch>
                  </pic:blipFill>
                  <pic:spPr bwMode="auto">
                    <a:xfrm>
                      <a:off x="0" y="0"/>
                      <a:ext cx="1238217" cy="792065"/>
                    </a:xfrm>
                    <a:prstGeom prst="rect">
                      <a:avLst/>
                    </a:prstGeom>
                    <a:ln>
                      <a:noFill/>
                    </a:ln>
                    <a:effectLst>
                      <a:outerShdw blurRad="292100" dist="139700" dir="2700000" algn="tl" rotWithShape="0">
                        <a:srgbClr val="333333">
                          <a:alpha val="65000"/>
                        </a:srgbClr>
                      </a:outerShdw>
                    </a:effectLst>
                  </pic:spPr>
                </pic:pic>
              </a:graphicData>
            </a:graphic>
          </wp:inline>
        </w:drawing>
      </w:r>
    </w:p>
    <w:p w:rsidR="009D37C3" w:rsidRPr="00BE63C0" w:rsidRDefault="005E1EDA" w:rsidP="005E1EDA">
      <w:pPr>
        <w:pStyle w:val="Heading4"/>
      </w:pPr>
      <w:r>
        <w:t xml:space="preserve">                                                     </w:t>
      </w:r>
      <w:r w:rsidR="009D37C3">
        <w:t xml:space="preserve"> </w:t>
      </w:r>
      <w:r>
        <w:rPr>
          <w:sz w:val="36"/>
          <w:szCs w:val="36"/>
        </w:rPr>
        <w:t xml:space="preserve">                                                 </w:t>
      </w:r>
      <w:r w:rsidR="009D37C3">
        <w:t xml:space="preserve">    </w:t>
      </w:r>
    </w:p>
    <w:p w:rsidR="00BE63C0" w:rsidRDefault="009D37C3" w:rsidP="009D37C3">
      <w:pPr>
        <w:tabs>
          <w:tab w:val="left" w:pos="6075"/>
        </w:tabs>
      </w:pPr>
      <w:r>
        <w:tab/>
      </w:r>
    </w:p>
    <w:p w:rsidR="00BE63C0" w:rsidRPr="00805895" w:rsidRDefault="009B67D8" w:rsidP="00BE63C0">
      <w:pPr>
        <w:jc w:val="center"/>
        <w:rPr>
          <w:rFonts w:ascii="Britannic Bold" w:hAnsi="Britannic Bold"/>
          <w:sz w:val="72"/>
          <w:szCs w:val="72"/>
        </w:rPr>
      </w:pPr>
      <w:r>
        <w:rPr>
          <w:rFonts w:ascii="Britannic Bold" w:hAnsi="Britannic Bold"/>
          <w:sz w:val="72"/>
          <w:szCs w:val="72"/>
        </w:rPr>
        <w:t xml:space="preserve">Certificate </w:t>
      </w:r>
      <w:proofErr w:type="spellStart"/>
      <w:r w:rsidR="00E216BB">
        <w:rPr>
          <w:rFonts w:ascii="Britannic Bold" w:hAnsi="Britannic Bold"/>
          <w:sz w:val="72"/>
          <w:szCs w:val="72"/>
        </w:rPr>
        <w:t>Programme</w:t>
      </w:r>
      <w:proofErr w:type="spellEnd"/>
      <w:r w:rsidR="00BE63C0" w:rsidRPr="00805895">
        <w:rPr>
          <w:rFonts w:ascii="Britannic Bold" w:hAnsi="Britannic Bold"/>
          <w:sz w:val="72"/>
          <w:szCs w:val="72"/>
        </w:rPr>
        <w:t xml:space="preserve"> </w:t>
      </w:r>
      <w:r w:rsidR="00E216BB">
        <w:rPr>
          <w:rFonts w:ascii="Britannic Bold" w:hAnsi="Britannic Bold"/>
          <w:sz w:val="72"/>
          <w:szCs w:val="72"/>
        </w:rPr>
        <w:t>o</w:t>
      </w:r>
      <w:r>
        <w:rPr>
          <w:rFonts w:ascii="Britannic Bold" w:hAnsi="Britannic Bold"/>
          <w:sz w:val="72"/>
          <w:szCs w:val="72"/>
        </w:rPr>
        <w:t>n</w:t>
      </w:r>
    </w:p>
    <w:p w:rsidR="005E1EDA" w:rsidRDefault="009B67D8" w:rsidP="00BE63C0">
      <w:pPr>
        <w:jc w:val="center"/>
        <w:rPr>
          <w:sz w:val="52"/>
          <w:szCs w:val="52"/>
        </w:rPr>
      </w:pPr>
      <w:r>
        <w:rPr>
          <w:sz w:val="52"/>
          <w:szCs w:val="52"/>
        </w:rPr>
        <w:t xml:space="preserve">Productivity Improvement </w:t>
      </w:r>
      <w:proofErr w:type="gramStart"/>
      <w:r>
        <w:rPr>
          <w:sz w:val="52"/>
          <w:szCs w:val="52"/>
        </w:rPr>
        <w:t>Through</w:t>
      </w:r>
      <w:proofErr w:type="gramEnd"/>
      <w:r>
        <w:rPr>
          <w:sz w:val="52"/>
          <w:szCs w:val="52"/>
        </w:rPr>
        <w:t xml:space="preserve"> IE Tools &amp; Techniques</w:t>
      </w:r>
    </w:p>
    <w:p w:rsidR="005E1EDA" w:rsidRDefault="005E1EDA" w:rsidP="00BE63C0">
      <w:pPr>
        <w:jc w:val="center"/>
        <w:rPr>
          <w:sz w:val="52"/>
          <w:szCs w:val="52"/>
        </w:rPr>
      </w:pPr>
    </w:p>
    <w:p w:rsidR="00BE63C0" w:rsidRDefault="00BE63C0" w:rsidP="00BE63C0">
      <w:pPr>
        <w:pBdr>
          <w:bottom w:val="single" w:sz="12" w:space="1" w:color="auto"/>
        </w:pBdr>
        <w:jc w:val="center"/>
        <w:rPr>
          <w:sz w:val="52"/>
          <w:szCs w:val="52"/>
        </w:rPr>
      </w:pPr>
    </w:p>
    <w:p w:rsidR="005E1EDA" w:rsidRDefault="005E1EDA" w:rsidP="00BE63C0">
      <w:pPr>
        <w:jc w:val="center"/>
        <w:rPr>
          <w:sz w:val="36"/>
          <w:szCs w:val="36"/>
        </w:rPr>
      </w:pPr>
      <w:proofErr w:type="gramStart"/>
      <w:r w:rsidRPr="005E1EDA">
        <w:rPr>
          <w:sz w:val="36"/>
          <w:szCs w:val="36"/>
        </w:rPr>
        <w:t xml:space="preserve">At </w:t>
      </w:r>
      <w:r w:rsidR="00805895">
        <w:rPr>
          <w:sz w:val="36"/>
          <w:szCs w:val="36"/>
        </w:rPr>
        <w:t>VCS</w:t>
      </w:r>
      <w:r w:rsidRPr="005E1EDA">
        <w:rPr>
          <w:sz w:val="36"/>
          <w:szCs w:val="36"/>
        </w:rPr>
        <w:t xml:space="preserve"> (</w:t>
      </w:r>
      <w:proofErr w:type="spellStart"/>
      <w:r w:rsidRPr="005E1EDA">
        <w:rPr>
          <w:sz w:val="36"/>
          <w:szCs w:val="36"/>
        </w:rPr>
        <w:t>Vrunda</w:t>
      </w:r>
      <w:proofErr w:type="spellEnd"/>
      <w:r w:rsidRPr="005E1EDA">
        <w:rPr>
          <w:sz w:val="36"/>
          <w:szCs w:val="36"/>
        </w:rPr>
        <w:t xml:space="preserve"> Consultant Services), Training Centre, </w:t>
      </w:r>
      <w:proofErr w:type="spellStart"/>
      <w:r w:rsidRPr="005E1EDA">
        <w:rPr>
          <w:sz w:val="36"/>
          <w:szCs w:val="36"/>
        </w:rPr>
        <w:t>Ahmedabad</w:t>
      </w:r>
      <w:proofErr w:type="spellEnd"/>
      <w:r w:rsidRPr="005E1EDA">
        <w:rPr>
          <w:sz w:val="36"/>
          <w:szCs w:val="36"/>
        </w:rPr>
        <w:t>.</w:t>
      </w:r>
      <w:proofErr w:type="gramEnd"/>
    </w:p>
    <w:p w:rsidR="009B67D8" w:rsidRDefault="009B67D8" w:rsidP="00BE63C0">
      <w:pPr>
        <w:jc w:val="center"/>
        <w:rPr>
          <w:sz w:val="36"/>
          <w:szCs w:val="36"/>
        </w:rPr>
      </w:pPr>
    </w:p>
    <w:p w:rsidR="009B67D8" w:rsidRPr="005E1EDA" w:rsidRDefault="009B67D8" w:rsidP="00BE63C0">
      <w:pPr>
        <w:jc w:val="center"/>
        <w:rPr>
          <w:sz w:val="36"/>
          <w:szCs w:val="36"/>
        </w:rPr>
      </w:pPr>
    </w:p>
    <w:p w:rsidR="00E216BB" w:rsidRPr="00E216BB" w:rsidRDefault="00E216BB" w:rsidP="00E216BB">
      <w:pPr>
        <w:rPr>
          <w:bCs/>
          <w:sz w:val="24"/>
          <w:szCs w:val="24"/>
        </w:rPr>
      </w:pPr>
      <w:r w:rsidRPr="00B1343A">
        <w:rPr>
          <w:b/>
          <w:bCs/>
          <w:sz w:val="24"/>
          <w:szCs w:val="24"/>
        </w:rPr>
        <w:lastRenderedPageBreak/>
        <w:t>The Indian Institution of Industrial Engineering</w:t>
      </w:r>
      <w:r w:rsidRPr="00E216BB">
        <w:rPr>
          <w:bCs/>
          <w:sz w:val="24"/>
          <w:szCs w:val="24"/>
        </w:rPr>
        <w:t xml:space="preserve"> is a non-profit organization for the profession of Industrial Engineering in India. It is consisting of members specialized in the areas of Work Study, O &amp; M, Production Planning &amp; Control, Materials Management, Value Engineering, PERT/CPM, Operations Research, Computer Sciences, Financial Management, Statistical Quality Control etc. and other emerging disciplines.</w:t>
      </w:r>
      <w:r>
        <w:rPr>
          <w:bCs/>
          <w:sz w:val="24"/>
          <w:szCs w:val="24"/>
        </w:rPr>
        <w:t xml:space="preserve"> </w:t>
      </w:r>
      <w:r w:rsidRPr="00E216BB">
        <w:rPr>
          <w:bCs/>
          <w:sz w:val="24"/>
          <w:szCs w:val="24"/>
        </w:rPr>
        <w:t xml:space="preserve">It has been espousing and contributing to Productivity, Quality movement and cost competitiveness and other emerging needs of organizations in the country during the last </w:t>
      </w:r>
      <w:r>
        <w:rPr>
          <w:bCs/>
          <w:sz w:val="24"/>
          <w:szCs w:val="24"/>
        </w:rPr>
        <w:t>six</w:t>
      </w:r>
      <w:r w:rsidRPr="00E216BB">
        <w:rPr>
          <w:bCs/>
          <w:sz w:val="24"/>
          <w:szCs w:val="24"/>
        </w:rPr>
        <w:t xml:space="preserve"> decades. </w:t>
      </w:r>
    </w:p>
    <w:p w:rsidR="00BE63C0" w:rsidRDefault="00805895" w:rsidP="00E216BB">
      <w:pPr>
        <w:rPr>
          <w:sz w:val="24"/>
          <w:szCs w:val="24"/>
        </w:rPr>
      </w:pPr>
      <w:r w:rsidRPr="00805895">
        <w:rPr>
          <w:b/>
          <w:bCs/>
          <w:sz w:val="24"/>
          <w:szCs w:val="24"/>
        </w:rPr>
        <w:t>VCS </w:t>
      </w:r>
      <w:r w:rsidRPr="00805895">
        <w:rPr>
          <w:sz w:val="24"/>
          <w:szCs w:val="24"/>
        </w:rPr>
        <w:t xml:space="preserve">is a premier management consulting firm head quartered in </w:t>
      </w:r>
      <w:proofErr w:type="spellStart"/>
      <w:r w:rsidRPr="00805895">
        <w:rPr>
          <w:sz w:val="24"/>
          <w:szCs w:val="24"/>
        </w:rPr>
        <w:t>Ahmedabad</w:t>
      </w:r>
      <w:proofErr w:type="spellEnd"/>
      <w:r w:rsidRPr="00805895">
        <w:rPr>
          <w:sz w:val="24"/>
          <w:szCs w:val="24"/>
        </w:rPr>
        <w:t>, India. We are active in helping clients to align their operations with business goals using the latest concepts in Lean, Six Sigma, Cost Reduction, Strategy deployment and overall performance management System.</w:t>
      </w:r>
    </w:p>
    <w:p w:rsidR="00805895" w:rsidRDefault="00E216BB" w:rsidP="005E1EDA">
      <w:pPr>
        <w:rPr>
          <w:sz w:val="24"/>
          <w:szCs w:val="24"/>
        </w:rPr>
      </w:pPr>
      <w:proofErr w:type="spellStart"/>
      <w:r>
        <w:rPr>
          <w:sz w:val="24"/>
          <w:szCs w:val="24"/>
        </w:rPr>
        <w:t>IIIE</w:t>
      </w:r>
      <w:proofErr w:type="gramStart"/>
      <w:r>
        <w:rPr>
          <w:sz w:val="24"/>
          <w:szCs w:val="24"/>
        </w:rPr>
        <w:t>,Ahmedabad</w:t>
      </w:r>
      <w:proofErr w:type="spellEnd"/>
      <w:proofErr w:type="gramEnd"/>
      <w:r>
        <w:rPr>
          <w:sz w:val="24"/>
          <w:szCs w:val="24"/>
        </w:rPr>
        <w:t xml:space="preserve"> Chapter and  VCS  are jointly organizing a certificate </w:t>
      </w:r>
      <w:proofErr w:type="spellStart"/>
      <w:r>
        <w:rPr>
          <w:sz w:val="24"/>
          <w:szCs w:val="24"/>
        </w:rPr>
        <w:t>Programme</w:t>
      </w:r>
      <w:proofErr w:type="spellEnd"/>
      <w:r>
        <w:rPr>
          <w:sz w:val="24"/>
          <w:szCs w:val="24"/>
        </w:rPr>
        <w:t xml:space="preserve"> on Productivity Improvement  Through IE  Tools and Techniques</w:t>
      </w:r>
      <w:r w:rsidR="00A60C02">
        <w:rPr>
          <w:sz w:val="24"/>
          <w:szCs w:val="24"/>
        </w:rPr>
        <w:t>.</w:t>
      </w:r>
    </w:p>
    <w:p w:rsidR="00AE3650" w:rsidRDefault="00AE3650" w:rsidP="005E1EDA">
      <w:pPr>
        <w:rPr>
          <w:b/>
          <w:sz w:val="24"/>
          <w:szCs w:val="24"/>
        </w:rPr>
      </w:pPr>
    </w:p>
    <w:p w:rsidR="00A60C02" w:rsidRPr="00AE3650" w:rsidRDefault="00AE3650" w:rsidP="005E1EDA">
      <w:pPr>
        <w:rPr>
          <w:b/>
          <w:sz w:val="24"/>
          <w:szCs w:val="24"/>
        </w:rPr>
      </w:pPr>
      <w:r w:rsidRPr="00AE3650">
        <w:rPr>
          <w:b/>
          <w:sz w:val="24"/>
          <w:szCs w:val="24"/>
        </w:rPr>
        <w:t>Introduction</w:t>
      </w:r>
      <w:r>
        <w:rPr>
          <w:b/>
          <w:sz w:val="24"/>
          <w:szCs w:val="24"/>
        </w:rPr>
        <w:t xml:space="preserve"> to </w:t>
      </w:r>
      <w:proofErr w:type="spellStart"/>
      <w:r>
        <w:rPr>
          <w:b/>
          <w:sz w:val="24"/>
          <w:szCs w:val="24"/>
        </w:rPr>
        <w:t>Programme</w:t>
      </w:r>
      <w:proofErr w:type="spellEnd"/>
      <w:r>
        <w:rPr>
          <w:b/>
          <w:sz w:val="24"/>
          <w:szCs w:val="24"/>
        </w:rPr>
        <w:t>:</w:t>
      </w:r>
    </w:p>
    <w:p w:rsidR="00AE3650" w:rsidRPr="00AE3650" w:rsidRDefault="00AE3650" w:rsidP="00AE3650">
      <w:pPr>
        <w:rPr>
          <w:sz w:val="24"/>
          <w:szCs w:val="24"/>
        </w:rPr>
      </w:pPr>
      <w:r w:rsidRPr="00AE3650">
        <w:rPr>
          <w:sz w:val="24"/>
          <w:szCs w:val="24"/>
        </w:rPr>
        <w:t>For Shop-Floor * Shop-floor Related Professionals Eight day Application Program for improving productivity, Workload &amp; Manpower Assessment, Productive Deployment of Manpower &amp; Determination of Output Norms and Standards of Performance using Industrial Engineering Tools &amp; Techniques.</w:t>
      </w:r>
    </w:p>
    <w:p w:rsidR="00AE3650" w:rsidRDefault="00AE3650" w:rsidP="00AE3650">
      <w:pPr>
        <w:rPr>
          <w:sz w:val="24"/>
          <w:szCs w:val="24"/>
        </w:rPr>
      </w:pPr>
      <w:r w:rsidRPr="00AE3650">
        <w:rPr>
          <w:sz w:val="24"/>
          <w:szCs w:val="24"/>
        </w:rPr>
        <w:t>Spread over one month, Week-end program starting Nov-12</w:t>
      </w:r>
    </w:p>
    <w:p w:rsidR="00AE3650" w:rsidRDefault="00AE3650" w:rsidP="005E1EDA">
      <w:pPr>
        <w:rPr>
          <w:b/>
          <w:sz w:val="24"/>
          <w:szCs w:val="24"/>
        </w:rPr>
      </w:pPr>
    </w:p>
    <w:p w:rsidR="00A60C02" w:rsidRPr="00900821" w:rsidRDefault="00A60C02" w:rsidP="005E1EDA">
      <w:pPr>
        <w:rPr>
          <w:b/>
          <w:sz w:val="24"/>
          <w:szCs w:val="24"/>
        </w:rPr>
      </w:pPr>
      <w:r w:rsidRPr="00900821">
        <w:rPr>
          <w:b/>
          <w:sz w:val="24"/>
          <w:szCs w:val="24"/>
        </w:rPr>
        <w:t xml:space="preserve">Objective of the </w:t>
      </w:r>
      <w:proofErr w:type="spellStart"/>
      <w:r w:rsidR="00E216BB">
        <w:rPr>
          <w:b/>
          <w:sz w:val="24"/>
          <w:szCs w:val="24"/>
        </w:rPr>
        <w:t>Programme</w:t>
      </w:r>
      <w:proofErr w:type="spellEnd"/>
      <w:r w:rsidRPr="00900821">
        <w:rPr>
          <w:b/>
          <w:sz w:val="24"/>
          <w:szCs w:val="24"/>
        </w:rPr>
        <w:t>:</w:t>
      </w:r>
    </w:p>
    <w:p w:rsidR="00C50E86" w:rsidRPr="00C50E86" w:rsidRDefault="00C50E86" w:rsidP="00C50E86">
      <w:pPr>
        <w:ind w:left="720"/>
        <w:rPr>
          <w:sz w:val="24"/>
          <w:szCs w:val="24"/>
        </w:rPr>
      </w:pPr>
      <w:proofErr w:type="gramStart"/>
      <w:r w:rsidRPr="00C50E86">
        <w:rPr>
          <w:sz w:val="24"/>
          <w:szCs w:val="24"/>
        </w:rPr>
        <w:t>To provide long lasting solution to organizations, in ensuring optimum utilization of resources.</w:t>
      </w:r>
      <w:proofErr w:type="gramEnd"/>
    </w:p>
    <w:p w:rsidR="00C50E86" w:rsidRPr="00C50E86" w:rsidRDefault="00C50E86" w:rsidP="00C50E86">
      <w:pPr>
        <w:ind w:left="720"/>
        <w:rPr>
          <w:sz w:val="24"/>
          <w:szCs w:val="24"/>
        </w:rPr>
      </w:pPr>
      <w:r w:rsidRPr="00C50E86">
        <w:rPr>
          <w:rFonts w:ascii="Georgia" w:hAnsi="Georgia" w:cs="Georgia"/>
          <w:sz w:val="24"/>
          <w:szCs w:val="24"/>
        </w:rPr>
        <w:t>To develop competence to measure, improve and sta</w:t>
      </w:r>
      <w:r w:rsidRPr="00C50E86">
        <w:rPr>
          <w:sz w:val="24"/>
          <w:szCs w:val="24"/>
        </w:rPr>
        <w:t>ndardize work of all type</w:t>
      </w:r>
    </w:p>
    <w:p w:rsidR="00900821" w:rsidRDefault="00C50E86" w:rsidP="00C50E86">
      <w:pPr>
        <w:ind w:left="720"/>
        <w:rPr>
          <w:rFonts w:ascii="Georgia" w:hAnsi="Georgia" w:cs="Georgia"/>
          <w:sz w:val="24"/>
          <w:szCs w:val="24"/>
        </w:rPr>
      </w:pPr>
      <w:proofErr w:type="gramStart"/>
      <w:r w:rsidRPr="00C50E86">
        <w:rPr>
          <w:rFonts w:ascii="Georgia" w:hAnsi="Georgia" w:cs="Georgia"/>
          <w:sz w:val="24"/>
          <w:szCs w:val="24"/>
        </w:rPr>
        <w:t>To facilitate modernization of HRM practices and put them on sound basis.</w:t>
      </w:r>
      <w:proofErr w:type="gramEnd"/>
    </w:p>
    <w:p w:rsidR="009D4689" w:rsidRDefault="009D4689" w:rsidP="00C50E86">
      <w:pPr>
        <w:ind w:left="720"/>
        <w:rPr>
          <w:rFonts w:ascii="Georgia" w:hAnsi="Georgia" w:cs="Georgia"/>
          <w:sz w:val="24"/>
          <w:szCs w:val="24"/>
        </w:rPr>
      </w:pPr>
      <w:r>
        <w:rPr>
          <w:rFonts w:ascii="Georgia" w:hAnsi="Georgia" w:cs="Georgia"/>
          <w:sz w:val="24"/>
          <w:szCs w:val="24"/>
        </w:rPr>
        <w:t xml:space="preserve">T0 introduce the </w:t>
      </w:r>
      <w:r w:rsidR="00AE3650">
        <w:rPr>
          <w:rFonts w:ascii="Georgia" w:hAnsi="Georgia" w:cs="Georgia"/>
          <w:sz w:val="24"/>
          <w:szCs w:val="24"/>
        </w:rPr>
        <w:t xml:space="preserve">IE </w:t>
      </w:r>
      <w:r>
        <w:rPr>
          <w:rFonts w:ascii="Georgia" w:hAnsi="Georgia" w:cs="Georgia"/>
          <w:sz w:val="24"/>
          <w:szCs w:val="24"/>
        </w:rPr>
        <w:t xml:space="preserve">techniques </w:t>
      </w:r>
      <w:proofErr w:type="gramStart"/>
      <w:r>
        <w:rPr>
          <w:rFonts w:ascii="Georgia" w:hAnsi="Georgia" w:cs="Georgia"/>
          <w:sz w:val="24"/>
          <w:szCs w:val="24"/>
        </w:rPr>
        <w:t>and  tools</w:t>
      </w:r>
      <w:proofErr w:type="gramEnd"/>
      <w:r>
        <w:rPr>
          <w:rFonts w:ascii="Georgia" w:hAnsi="Georgia" w:cs="Georgia"/>
          <w:sz w:val="24"/>
          <w:szCs w:val="24"/>
        </w:rPr>
        <w:t xml:space="preserve"> </w:t>
      </w:r>
      <w:r w:rsidR="00AE3650">
        <w:rPr>
          <w:rFonts w:ascii="Georgia" w:hAnsi="Georgia" w:cs="Georgia"/>
          <w:sz w:val="24"/>
          <w:szCs w:val="24"/>
        </w:rPr>
        <w:t xml:space="preserve">  to Executives &amp; Managers in the industry.</w:t>
      </w:r>
    </w:p>
    <w:p w:rsidR="00900821" w:rsidRDefault="00900821" w:rsidP="00900821">
      <w:pPr>
        <w:rPr>
          <w:b/>
          <w:sz w:val="24"/>
          <w:szCs w:val="24"/>
        </w:rPr>
      </w:pPr>
    </w:p>
    <w:p w:rsidR="00AE3650" w:rsidRDefault="00AE3650" w:rsidP="00900821">
      <w:pPr>
        <w:rPr>
          <w:b/>
          <w:sz w:val="24"/>
          <w:szCs w:val="24"/>
        </w:rPr>
      </w:pPr>
    </w:p>
    <w:p w:rsidR="00AE3650" w:rsidRDefault="00AE3650" w:rsidP="00900821">
      <w:pPr>
        <w:rPr>
          <w:b/>
          <w:sz w:val="24"/>
          <w:szCs w:val="24"/>
        </w:rPr>
      </w:pPr>
    </w:p>
    <w:p w:rsidR="00AE3650" w:rsidRPr="00900821" w:rsidRDefault="00AE3650" w:rsidP="00900821">
      <w:pPr>
        <w:rPr>
          <w:b/>
          <w:sz w:val="24"/>
          <w:szCs w:val="24"/>
        </w:rPr>
      </w:pPr>
    </w:p>
    <w:p w:rsidR="00C50E86" w:rsidRPr="00C50E86" w:rsidRDefault="00C50E86" w:rsidP="00C50E86">
      <w:pPr>
        <w:rPr>
          <w:b/>
          <w:sz w:val="24"/>
          <w:szCs w:val="24"/>
        </w:rPr>
      </w:pPr>
      <w:r w:rsidRPr="00C50E86">
        <w:rPr>
          <w:b/>
          <w:sz w:val="24"/>
          <w:szCs w:val="24"/>
        </w:rPr>
        <w:t>WHO SHOULD ATTEND?</w:t>
      </w:r>
    </w:p>
    <w:p w:rsidR="00C50E86" w:rsidRPr="00C50E86" w:rsidRDefault="00C50E86" w:rsidP="00C50E86">
      <w:pPr>
        <w:rPr>
          <w:sz w:val="24"/>
          <w:szCs w:val="24"/>
        </w:rPr>
      </w:pPr>
      <w:r w:rsidRPr="00C50E86">
        <w:rPr>
          <w:sz w:val="24"/>
          <w:szCs w:val="24"/>
        </w:rPr>
        <w:t>It will be highly beneficial for the organizations and individuals if select few – minimum of two persons to ensure continuity - enthusiastic, open minded persons with appetite for learning are sponsored for this series of programs.</w:t>
      </w:r>
    </w:p>
    <w:p w:rsidR="002A462D" w:rsidRDefault="00C50E86" w:rsidP="00C50E86">
      <w:pPr>
        <w:rPr>
          <w:b/>
          <w:sz w:val="24"/>
          <w:szCs w:val="24"/>
        </w:rPr>
      </w:pPr>
      <w:r w:rsidRPr="00C50E86">
        <w:rPr>
          <w:sz w:val="24"/>
          <w:szCs w:val="24"/>
        </w:rPr>
        <w:t>We will equip them with essential professional competencies and you will be able to employ them full time or part time. They can develop into effective transformational leaders in the future. It has been observed that such investment gives highest return both to the organization and Individuals.</w:t>
      </w:r>
      <w:r w:rsidR="00900821">
        <w:rPr>
          <w:sz w:val="24"/>
          <w:szCs w:val="24"/>
        </w:rPr>
        <w:tab/>
      </w:r>
    </w:p>
    <w:p w:rsidR="002A462D" w:rsidRDefault="002A462D" w:rsidP="00900821">
      <w:pPr>
        <w:rPr>
          <w:b/>
          <w:sz w:val="24"/>
          <w:szCs w:val="24"/>
        </w:rPr>
      </w:pPr>
    </w:p>
    <w:p w:rsidR="00974CB6" w:rsidRPr="008D50B3" w:rsidRDefault="00974CB6" w:rsidP="00974CB6">
      <w:pPr>
        <w:rPr>
          <w:b/>
          <w:sz w:val="24"/>
          <w:szCs w:val="24"/>
        </w:rPr>
      </w:pPr>
      <w:r w:rsidRPr="008D50B3">
        <w:rPr>
          <w:b/>
          <w:sz w:val="24"/>
          <w:szCs w:val="24"/>
        </w:rPr>
        <w:t>Course Duration:</w:t>
      </w:r>
      <w:r w:rsidR="00C50E86">
        <w:rPr>
          <w:b/>
          <w:sz w:val="24"/>
          <w:szCs w:val="24"/>
        </w:rPr>
        <w:t xml:space="preserve"> </w:t>
      </w:r>
    </w:p>
    <w:p w:rsidR="00C50E86" w:rsidRDefault="00974CB6" w:rsidP="00974CB6">
      <w:r>
        <w:rPr>
          <w:sz w:val="24"/>
          <w:szCs w:val="24"/>
        </w:rPr>
        <w:tab/>
      </w:r>
      <w:r w:rsidRPr="009817E9">
        <w:t>Total Du</w:t>
      </w:r>
      <w:r w:rsidR="00C50E86">
        <w:t xml:space="preserve">ration of the Training will be 8 days </w:t>
      </w:r>
      <w:proofErr w:type="gramStart"/>
      <w:r w:rsidR="00C50E86">
        <w:t>( 4hrs</w:t>
      </w:r>
      <w:proofErr w:type="gramEnd"/>
      <w:r w:rsidR="00C50E86">
        <w:t xml:space="preserve">. twice a week ) </w:t>
      </w:r>
    </w:p>
    <w:p w:rsidR="00974CB6" w:rsidRDefault="00C50E86" w:rsidP="00974CB6">
      <w:pPr>
        <w:rPr>
          <w:sz w:val="24"/>
          <w:szCs w:val="24"/>
        </w:rPr>
      </w:pPr>
      <w:r>
        <w:tab/>
      </w:r>
      <w:proofErr w:type="gramStart"/>
      <w:r>
        <w:t>Theory &amp;</w:t>
      </w:r>
      <w:r w:rsidR="00974CB6" w:rsidRPr="009817E9">
        <w:t xml:space="preserve"> Practical</w:t>
      </w:r>
      <w:r>
        <w:t xml:space="preserve"> Examples.</w:t>
      </w:r>
      <w:proofErr w:type="gramEnd"/>
    </w:p>
    <w:p w:rsidR="00AE3650" w:rsidRDefault="00AE3650" w:rsidP="00974CB6">
      <w:pPr>
        <w:rPr>
          <w:b/>
          <w:sz w:val="24"/>
          <w:szCs w:val="24"/>
        </w:rPr>
      </w:pPr>
    </w:p>
    <w:p w:rsidR="00974CB6" w:rsidRPr="008D50B3" w:rsidRDefault="00974CB6" w:rsidP="00974CB6">
      <w:pPr>
        <w:rPr>
          <w:b/>
          <w:sz w:val="24"/>
          <w:szCs w:val="24"/>
        </w:rPr>
      </w:pPr>
      <w:proofErr w:type="gramStart"/>
      <w:r w:rsidRPr="008D50B3">
        <w:rPr>
          <w:b/>
          <w:sz w:val="24"/>
          <w:szCs w:val="24"/>
        </w:rPr>
        <w:t>Timings :</w:t>
      </w:r>
      <w:proofErr w:type="gramEnd"/>
      <w:r w:rsidRPr="008D50B3">
        <w:rPr>
          <w:b/>
          <w:sz w:val="24"/>
          <w:szCs w:val="24"/>
        </w:rPr>
        <w:t xml:space="preserve"> </w:t>
      </w:r>
    </w:p>
    <w:p w:rsidR="00974CB6" w:rsidRPr="009817E9" w:rsidRDefault="00974CB6" w:rsidP="00974CB6">
      <w:r>
        <w:rPr>
          <w:sz w:val="24"/>
          <w:szCs w:val="24"/>
        </w:rPr>
        <w:tab/>
      </w:r>
      <w:r w:rsidRPr="009817E9">
        <w:t>Theory classes will be for 4 hrs</w:t>
      </w:r>
      <w:r w:rsidR="00C50E86">
        <w:t>. in the evening , on weekends</w:t>
      </w:r>
      <w:r w:rsidRPr="009817E9">
        <w:t xml:space="preserve"> .</w:t>
      </w:r>
    </w:p>
    <w:p w:rsidR="00AE3650" w:rsidRDefault="00AE3650" w:rsidP="00974CB6">
      <w:pPr>
        <w:rPr>
          <w:b/>
          <w:sz w:val="24"/>
          <w:szCs w:val="24"/>
        </w:rPr>
      </w:pPr>
    </w:p>
    <w:p w:rsidR="00974CB6" w:rsidRPr="002A462D" w:rsidRDefault="00974CB6" w:rsidP="00974CB6">
      <w:pPr>
        <w:rPr>
          <w:b/>
          <w:sz w:val="24"/>
          <w:szCs w:val="24"/>
        </w:rPr>
      </w:pPr>
      <w:r w:rsidRPr="002A462D">
        <w:rPr>
          <w:b/>
          <w:sz w:val="24"/>
          <w:szCs w:val="24"/>
        </w:rPr>
        <w:t xml:space="preserve">Faculty: </w:t>
      </w:r>
    </w:p>
    <w:p w:rsidR="00974CB6" w:rsidRPr="009817E9" w:rsidRDefault="00974CB6" w:rsidP="00974CB6">
      <w:r>
        <w:rPr>
          <w:sz w:val="24"/>
          <w:szCs w:val="24"/>
        </w:rPr>
        <w:tab/>
      </w:r>
      <w:r w:rsidR="00B1343A">
        <w:rPr>
          <w:sz w:val="24"/>
          <w:szCs w:val="24"/>
        </w:rPr>
        <w:t xml:space="preserve">Mr. </w:t>
      </w:r>
      <w:proofErr w:type="spellStart"/>
      <w:r w:rsidR="00B1343A">
        <w:rPr>
          <w:sz w:val="24"/>
          <w:szCs w:val="24"/>
        </w:rPr>
        <w:t>Nilesh</w:t>
      </w:r>
      <w:proofErr w:type="spellEnd"/>
      <w:r w:rsidR="00B1343A">
        <w:rPr>
          <w:sz w:val="24"/>
          <w:szCs w:val="24"/>
        </w:rPr>
        <w:t xml:space="preserve"> </w:t>
      </w:r>
      <w:proofErr w:type="spellStart"/>
      <w:r w:rsidR="00B1343A">
        <w:rPr>
          <w:sz w:val="24"/>
          <w:szCs w:val="24"/>
        </w:rPr>
        <w:t>Pendharkar</w:t>
      </w:r>
      <w:proofErr w:type="spellEnd"/>
    </w:p>
    <w:p w:rsidR="00AE3650" w:rsidRDefault="00AE3650" w:rsidP="00974CB6">
      <w:pPr>
        <w:rPr>
          <w:b/>
          <w:sz w:val="24"/>
          <w:szCs w:val="24"/>
        </w:rPr>
      </w:pPr>
    </w:p>
    <w:p w:rsidR="00974CB6" w:rsidRPr="002A462D" w:rsidRDefault="00974CB6" w:rsidP="00974CB6">
      <w:pPr>
        <w:rPr>
          <w:b/>
          <w:sz w:val="24"/>
          <w:szCs w:val="24"/>
        </w:rPr>
      </w:pPr>
      <w:proofErr w:type="spellStart"/>
      <w:r w:rsidRPr="002A462D">
        <w:rPr>
          <w:b/>
          <w:sz w:val="24"/>
          <w:szCs w:val="24"/>
        </w:rPr>
        <w:t>Programme</w:t>
      </w:r>
      <w:proofErr w:type="spellEnd"/>
      <w:r w:rsidRPr="002A462D">
        <w:rPr>
          <w:b/>
          <w:sz w:val="24"/>
          <w:szCs w:val="24"/>
        </w:rPr>
        <w:t xml:space="preserve"> Fees:</w:t>
      </w:r>
    </w:p>
    <w:p w:rsidR="00B1343A" w:rsidRPr="00B1343A" w:rsidRDefault="00974CB6" w:rsidP="00B1343A">
      <w:pPr>
        <w:autoSpaceDE w:val="0"/>
        <w:autoSpaceDN w:val="0"/>
        <w:adjustRightInd w:val="0"/>
        <w:spacing w:after="0" w:line="240" w:lineRule="auto"/>
        <w:rPr>
          <w:sz w:val="24"/>
          <w:szCs w:val="24"/>
        </w:rPr>
      </w:pPr>
      <w:r>
        <w:rPr>
          <w:sz w:val="24"/>
          <w:szCs w:val="24"/>
        </w:rPr>
        <w:tab/>
      </w:r>
      <w:r w:rsidR="00B1343A" w:rsidRPr="00B1343A">
        <w:rPr>
          <w:sz w:val="24"/>
          <w:szCs w:val="24"/>
        </w:rPr>
        <w:t xml:space="preserve">Rs. 9600/- towards </w:t>
      </w:r>
      <w:proofErr w:type="spellStart"/>
      <w:r w:rsidR="00B1343A" w:rsidRPr="00B1343A">
        <w:rPr>
          <w:sz w:val="24"/>
          <w:szCs w:val="24"/>
        </w:rPr>
        <w:t>programme</w:t>
      </w:r>
      <w:proofErr w:type="spellEnd"/>
      <w:r w:rsidR="00B1343A" w:rsidRPr="00B1343A">
        <w:rPr>
          <w:sz w:val="24"/>
          <w:szCs w:val="24"/>
        </w:rPr>
        <w:t xml:space="preserve"> fee, cost of course material and refreshment. </w:t>
      </w:r>
    </w:p>
    <w:p w:rsidR="00B1343A" w:rsidRPr="00B1343A" w:rsidRDefault="00B1343A" w:rsidP="00B1343A">
      <w:pPr>
        <w:autoSpaceDE w:val="0"/>
        <w:autoSpaceDN w:val="0"/>
        <w:adjustRightInd w:val="0"/>
        <w:spacing w:after="0" w:line="240" w:lineRule="auto"/>
        <w:rPr>
          <w:sz w:val="24"/>
          <w:szCs w:val="24"/>
        </w:rPr>
      </w:pPr>
      <w:r>
        <w:rPr>
          <w:sz w:val="24"/>
          <w:szCs w:val="24"/>
        </w:rPr>
        <w:t xml:space="preserve">             </w:t>
      </w:r>
      <w:r w:rsidRPr="00B1343A">
        <w:rPr>
          <w:sz w:val="24"/>
          <w:szCs w:val="24"/>
        </w:rPr>
        <w:t>10% concession for IIIE Member</w:t>
      </w:r>
    </w:p>
    <w:p w:rsidR="00B1343A" w:rsidRDefault="00B1343A" w:rsidP="00900821">
      <w:pPr>
        <w:rPr>
          <w:b/>
          <w:sz w:val="24"/>
          <w:szCs w:val="24"/>
        </w:rPr>
      </w:pPr>
    </w:p>
    <w:p w:rsidR="00AE3650" w:rsidRDefault="00AE3650" w:rsidP="00B1343A">
      <w:pPr>
        <w:rPr>
          <w:b/>
          <w:sz w:val="24"/>
          <w:szCs w:val="24"/>
        </w:rPr>
      </w:pPr>
    </w:p>
    <w:p w:rsidR="00AE3650" w:rsidRDefault="00AE3650" w:rsidP="00B1343A">
      <w:pPr>
        <w:rPr>
          <w:b/>
          <w:sz w:val="24"/>
          <w:szCs w:val="24"/>
        </w:rPr>
      </w:pPr>
    </w:p>
    <w:p w:rsidR="00AE3650" w:rsidRDefault="00AE3650" w:rsidP="00B1343A">
      <w:pPr>
        <w:rPr>
          <w:b/>
          <w:sz w:val="24"/>
          <w:szCs w:val="24"/>
        </w:rPr>
      </w:pPr>
    </w:p>
    <w:p w:rsidR="00B1343A" w:rsidRPr="00B1343A" w:rsidRDefault="00B1343A" w:rsidP="00B1343A">
      <w:pPr>
        <w:rPr>
          <w:b/>
          <w:sz w:val="24"/>
          <w:szCs w:val="24"/>
        </w:rPr>
      </w:pPr>
      <w:r w:rsidRPr="00B1343A">
        <w:rPr>
          <w:b/>
          <w:sz w:val="24"/>
          <w:szCs w:val="24"/>
        </w:rPr>
        <w:lastRenderedPageBreak/>
        <w:t>CONTENT (Brief Synopsis)</w:t>
      </w:r>
    </w:p>
    <w:p w:rsidR="00B1343A" w:rsidRPr="00B1343A" w:rsidRDefault="00B1343A" w:rsidP="00B1343A">
      <w:pPr>
        <w:rPr>
          <w:sz w:val="24"/>
          <w:szCs w:val="24"/>
        </w:rPr>
      </w:pPr>
      <w:r w:rsidRPr="00B1343A">
        <w:rPr>
          <w:sz w:val="24"/>
          <w:szCs w:val="24"/>
        </w:rPr>
        <w:t>Day 1</w:t>
      </w:r>
    </w:p>
    <w:p w:rsidR="00B1343A" w:rsidRPr="00B1343A" w:rsidRDefault="00B1343A" w:rsidP="00B1343A">
      <w:pPr>
        <w:rPr>
          <w:sz w:val="24"/>
          <w:szCs w:val="24"/>
        </w:rPr>
      </w:pPr>
      <w:r w:rsidRPr="00B1343A">
        <w:rPr>
          <w:sz w:val="24"/>
          <w:szCs w:val="24"/>
        </w:rPr>
        <w:t>PRODUCTIVITY, WORK CONTENT AND WORK STUDY</w:t>
      </w:r>
    </w:p>
    <w:p w:rsidR="00B1343A" w:rsidRPr="00B1343A" w:rsidRDefault="00B1343A" w:rsidP="00B1343A">
      <w:pPr>
        <w:spacing w:after="0"/>
        <w:rPr>
          <w:sz w:val="24"/>
          <w:szCs w:val="24"/>
        </w:rPr>
      </w:pPr>
      <w:r w:rsidRPr="00B1343A">
        <w:rPr>
          <w:sz w:val="24"/>
          <w:szCs w:val="24"/>
        </w:rPr>
        <w:t>•</w:t>
      </w:r>
      <w:r w:rsidRPr="00B1343A">
        <w:rPr>
          <w:sz w:val="24"/>
          <w:szCs w:val="24"/>
        </w:rPr>
        <w:tab/>
        <w:t>Productivity and the Standard of Living</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Productivity in the Individual Enterprise </w:t>
      </w:r>
    </w:p>
    <w:p w:rsidR="00B1343A" w:rsidRPr="00B1343A" w:rsidRDefault="00B1343A" w:rsidP="00B1343A">
      <w:pPr>
        <w:spacing w:after="0"/>
        <w:rPr>
          <w:sz w:val="24"/>
          <w:szCs w:val="24"/>
        </w:rPr>
      </w:pPr>
      <w:r w:rsidRPr="00B1343A">
        <w:rPr>
          <w:sz w:val="24"/>
          <w:szCs w:val="24"/>
        </w:rPr>
        <w:t>•</w:t>
      </w:r>
      <w:r w:rsidRPr="00B1343A">
        <w:rPr>
          <w:sz w:val="24"/>
          <w:szCs w:val="24"/>
        </w:rPr>
        <w:tab/>
        <w:t>Work Content</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Management Techniques to Reduce Work Content and Ineffective Time </w:t>
      </w:r>
    </w:p>
    <w:p w:rsidR="00B1343A" w:rsidRPr="00B1343A" w:rsidRDefault="00B1343A" w:rsidP="00B1343A">
      <w:pPr>
        <w:spacing w:after="0"/>
        <w:rPr>
          <w:sz w:val="24"/>
          <w:szCs w:val="24"/>
        </w:rPr>
      </w:pPr>
      <w:r w:rsidRPr="00B1343A">
        <w:rPr>
          <w:sz w:val="24"/>
          <w:szCs w:val="24"/>
        </w:rPr>
        <w:t>•</w:t>
      </w:r>
      <w:r w:rsidRPr="00B1343A">
        <w:rPr>
          <w:sz w:val="24"/>
          <w:szCs w:val="24"/>
        </w:rPr>
        <w:tab/>
        <w:t>Work Study</w:t>
      </w:r>
    </w:p>
    <w:p w:rsidR="00B1343A" w:rsidRPr="00B1343A" w:rsidRDefault="00B1343A" w:rsidP="00B1343A">
      <w:pPr>
        <w:spacing w:after="0"/>
        <w:rPr>
          <w:sz w:val="24"/>
          <w:szCs w:val="24"/>
        </w:rPr>
      </w:pPr>
      <w:r w:rsidRPr="00B1343A">
        <w:rPr>
          <w:sz w:val="24"/>
          <w:szCs w:val="24"/>
        </w:rPr>
        <w:t>•</w:t>
      </w:r>
      <w:r w:rsidRPr="00B1343A">
        <w:rPr>
          <w:sz w:val="24"/>
          <w:szCs w:val="24"/>
        </w:rPr>
        <w:tab/>
        <w:t>The Human Factor in the Application of Work Study</w:t>
      </w:r>
    </w:p>
    <w:p w:rsidR="009D4689" w:rsidRDefault="009D4689" w:rsidP="00B1343A">
      <w:pPr>
        <w:rPr>
          <w:sz w:val="24"/>
          <w:szCs w:val="24"/>
        </w:rPr>
      </w:pPr>
    </w:p>
    <w:p w:rsidR="00B1343A" w:rsidRPr="00B1343A" w:rsidRDefault="00B1343A" w:rsidP="00B1343A">
      <w:pPr>
        <w:rPr>
          <w:sz w:val="24"/>
          <w:szCs w:val="24"/>
        </w:rPr>
      </w:pPr>
      <w:r w:rsidRPr="00B1343A">
        <w:rPr>
          <w:sz w:val="24"/>
          <w:szCs w:val="24"/>
        </w:rPr>
        <w:t>Day 2</w:t>
      </w:r>
    </w:p>
    <w:p w:rsidR="00B1343A" w:rsidRPr="00B1343A" w:rsidRDefault="00B1343A" w:rsidP="00B1343A">
      <w:pPr>
        <w:rPr>
          <w:sz w:val="24"/>
          <w:szCs w:val="24"/>
        </w:rPr>
      </w:pPr>
      <w:r w:rsidRPr="00B1343A">
        <w:rPr>
          <w:sz w:val="24"/>
          <w:szCs w:val="24"/>
        </w:rPr>
        <w:t>METHOD STUDY – I</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Introduction to Method Study </w:t>
      </w:r>
    </w:p>
    <w:p w:rsidR="00B1343A" w:rsidRPr="00B1343A" w:rsidRDefault="00B1343A" w:rsidP="00B1343A">
      <w:pPr>
        <w:spacing w:after="0"/>
        <w:rPr>
          <w:sz w:val="24"/>
          <w:szCs w:val="24"/>
        </w:rPr>
      </w:pPr>
      <w:r w:rsidRPr="00B1343A">
        <w:rPr>
          <w:sz w:val="24"/>
          <w:szCs w:val="24"/>
        </w:rPr>
        <w:t>•</w:t>
      </w:r>
      <w:r w:rsidRPr="00B1343A">
        <w:rPr>
          <w:sz w:val="24"/>
          <w:szCs w:val="24"/>
        </w:rPr>
        <w:tab/>
        <w:t>Method Recording Techniques</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Method Examining Techniques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New Method Developing Techniques </w:t>
      </w:r>
    </w:p>
    <w:p w:rsidR="00B1343A" w:rsidRPr="00B1343A" w:rsidRDefault="00B1343A" w:rsidP="00B1343A">
      <w:pPr>
        <w:rPr>
          <w:sz w:val="24"/>
          <w:szCs w:val="24"/>
        </w:rPr>
      </w:pPr>
    </w:p>
    <w:p w:rsidR="00B1343A" w:rsidRPr="00B1343A" w:rsidRDefault="00B1343A" w:rsidP="00B1343A">
      <w:pPr>
        <w:rPr>
          <w:sz w:val="24"/>
          <w:szCs w:val="24"/>
        </w:rPr>
      </w:pPr>
      <w:r w:rsidRPr="00B1343A">
        <w:rPr>
          <w:sz w:val="24"/>
          <w:szCs w:val="24"/>
        </w:rPr>
        <w:t>Day 3</w:t>
      </w:r>
    </w:p>
    <w:p w:rsidR="00B1343A" w:rsidRPr="00B1343A" w:rsidRDefault="00B1343A" w:rsidP="00B1343A">
      <w:pPr>
        <w:rPr>
          <w:sz w:val="24"/>
          <w:szCs w:val="24"/>
        </w:rPr>
      </w:pPr>
      <w:r w:rsidRPr="00B1343A">
        <w:rPr>
          <w:sz w:val="24"/>
          <w:szCs w:val="24"/>
        </w:rPr>
        <w:t>METHOD STUDY – II</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The Flow and Handling of Materials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Plant Layout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The Flow Diagram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The Handling of Materials – Principles, Equipments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Movement of Workers in the Shop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The Multiple Activity Chart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The Travel Chart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The Development of Improved Methods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The Methods Laboratory </w:t>
      </w:r>
    </w:p>
    <w:p w:rsidR="00B1343A" w:rsidRPr="00B1343A" w:rsidRDefault="00B1343A" w:rsidP="00B1343A">
      <w:pPr>
        <w:rPr>
          <w:sz w:val="24"/>
          <w:szCs w:val="24"/>
        </w:rPr>
      </w:pPr>
    </w:p>
    <w:p w:rsidR="00AE3650" w:rsidRDefault="00AE3650" w:rsidP="00B1343A">
      <w:pPr>
        <w:rPr>
          <w:sz w:val="24"/>
          <w:szCs w:val="24"/>
        </w:rPr>
      </w:pPr>
    </w:p>
    <w:p w:rsidR="00AE3650" w:rsidRDefault="00AE3650" w:rsidP="00B1343A">
      <w:pPr>
        <w:rPr>
          <w:sz w:val="24"/>
          <w:szCs w:val="24"/>
        </w:rPr>
      </w:pPr>
    </w:p>
    <w:p w:rsidR="00AE3650" w:rsidRDefault="00AE3650" w:rsidP="00B1343A">
      <w:pPr>
        <w:rPr>
          <w:sz w:val="24"/>
          <w:szCs w:val="24"/>
        </w:rPr>
      </w:pPr>
    </w:p>
    <w:p w:rsidR="00AE3650" w:rsidRDefault="00AE3650" w:rsidP="00B1343A">
      <w:pPr>
        <w:rPr>
          <w:sz w:val="24"/>
          <w:szCs w:val="24"/>
        </w:rPr>
      </w:pPr>
    </w:p>
    <w:p w:rsidR="00B1343A" w:rsidRPr="00B1343A" w:rsidRDefault="00B1343A" w:rsidP="00B1343A">
      <w:pPr>
        <w:rPr>
          <w:sz w:val="24"/>
          <w:szCs w:val="24"/>
        </w:rPr>
      </w:pPr>
      <w:r w:rsidRPr="00B1343A">
        <w:rPr>
          <w:sz w:val="24"/>
          <w:szCs w:val="24"/>
        </w:rPr>
        <w:lastRenderedPageBreak/>
        <w:t>Day 4</w:t>
      </w:r>
    </w:p>
    <w:p w:rsidR="00B1343A" w:rsidRPr="00B1343A" w:rsidRDefault="00B1343A" w:rsidP="00B1343A">
      <w:pPr>
        <w:rPr>
          <w:sz w:val="24"/>
          <w:szCs w:val="24"/>
        </w:rPr>
      </w:pPr>
      <w:r w:rsidRPr="00B1343A">
        <w:rPr>
          <w:sz w:val="24"/>
          <w:szCs w:val="24"/>
        </w:rPr>
        <w:t>METHOD STUDY – III</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Define, Install, Maintain </w:t>
      </w:r>
    </w:p>
    <w:p w:rsidR="00B1343A" w:rsidRPr="00B1343A" w:rsidRDefault="00B1343A" w:rsidP="00B1343A">
      <w:pPr>
        <w:spacing w:after="0"/>
        <w:rPr>
          <w:sz w:val="24"/>
          <w:szCs w:val="24"/>
        </w:rPr>
      </w:pPr>
      <w:r w:rsidRPr="00B1343A">
        <w:rPr>
          <w:sz w:val="24"/>
          <w:szCs w:val="24"/>
        </w:rPr>
        <w:t>•</w:t>
      </w:r>
      <w:r w:rsidRPr="00B1343A">
        <w:rPr>
          <w:sz w:val="24"/>
          <w:szCs w:val="24"/>
        </w:rPr>
        <w:tab/>
        <w:t>The Principles of Motion Economy</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The Two-handed Process Chart </w:t>
      </w:r>
    </w:p>
    <w:p w:rsidR="00B1343A" w:rsidRPr="00B1343A" w:rsidRDefault="00B1343A" w:rsidP="00B1343A">
      <w:pPr>
        <w:spacing w:after="0"/>
        <w:rPr>
          <w:sz w:val="24"/>
          <w:szCs w:val="24"/>
        </w:rPr>
      </w:pPr>
      <w:r w:rsidRPr="00B1343A">
        <w:rPr>
          <w:sz w:val="24"/>
          <w:szCs w:val="24"/>
        </w:rPr>
        <w:t>•</w:t>
      </w:r>
      <w:r w:rsidRPr="00B1343A">
        <w:rPr>
          <w:sz w:val="24"/>
          <w:szCs w:val="24"/>
        </w:rPr>
        <w:tab/>
      </w:r>
      <w:proofErr w:type="spellStart"/>
      <w:r w:rsidRPr="00B1343A">
        <w:rPr>
          <w:sz w:val="24"/>
          <w:szCs w:val="24"/>
        </w:rPr>
        <w:t>Micromotion</w:t>
      </w:r>
      <w:proofErr w:type="spellEnd"/>
      <w:r w:rsidRPr="00B1343A">
        <w:rPr>
          <w:sz w:val="24"/>
          <w:szCs w:val="24"/>
        </w:rPr>
        <w:t xml:space="preserve"> Study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The </w:t>
      </w:r>
      <w:proofErr w:type="spellStart"/>
      <w:r w:rsidRPr="00B1343A">
        <w:rPr>
          <w:sz w:val="24"/>
          <w:szCs w:val="24"/>
        </w:rPr>
        <w:t>Simo</w:t>
      </w:r>
      <w:proofErr w:type="spellEnd"/>
      <w:r w:rsidRPr="00B1343A">
        <w:rPr>
          <w:sz w:val="24"/>
          <w:szCs w:val="24"/>
        </w:rPr>
        <w:t xml:space="preserve"> Chart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The Use of Films in Methods Analysis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Other Recording Techniques </w:t>
      </w:r>
    </w:p>
    <w:p w:rsidR="00B1343A" w:rsidRPr="00B1343A" w:rsidRDefault="00B1343A" w:rsidP="00B1343A">
      <w:pPr>
        <w:spacing w:after="0"/>
        <w:rPr>
          <w:sz w:val="24"/>
          <w:szCs w:val="24"/>
        </w:rPr>
      </w:pPr>
      <w:r w:rsidRPr="00B1343A">
        <w:rPr>
          <w:sz w:val="24"/>
          <w:szCs w:val="24"/>
        </w:rPr>
        <w:t>•</w:t>
      </w:r>
      <w:r w:rsidRPr="00B1343A">
        <w:rPr>
          <w:sz w:val="24"/>
          <w:szCs w:val="24"/>
        </w:rPr>
        <w:tab/>
        <w:t>Working Conditions</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Cleanliness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Housekeeping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Lighting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Ventilation, Heating and Cooling </w:t>
      </w:r>
    </w:p>
    <w:p w:rsidR="00B1343A" w:rsidRPr="00B1343A" w:rsidRDefault="00B1343A" w:rsidP="00B1343A">
      <w:pPr>
        <w:spacing w:after="0"/>
        <w:rPr>
          <w:sz w:val="24"/>
          <w:szCs w:val="24"/>
        </w:rPr>
      </w:pPr>
      <w:r w:rsidRPr="00B1343A">
        <w:rPr>
          <w:sz w:val="24"/>
          <w:szCs w:val="24"/>
        </w:rPr>
        <w:t>•</w:t>
      </w:r>
      <w:r w:rsidRPr="00B1343A">
        <w:rPr>
          <w:sz w:val="24"/>
          <w:szCs w:val="24"/>
        </w:rPr>
        <w:tab/>
      </w:r>
      <w:proofErr w:type="spellStart"/>
      <w:r w:rsidRPr="00B1343A">
        <w:rPr>
          <w:sz w:val="24"/>
          <w:szCs w:val="24"/>
        </w:rPr>
        <w:t>Colour</w:t>
      </w:r>
      <w:proofErr w:type="spellEnd"/>
      <w:r w:rsidRPr="00B1343A">
        <w:rPr>
          <w:sz w:val="24"/>
          <w:szCs w:val="24"/>
        </w:rPr>
        <w:t xml:space="preserve">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Noise </w:t>
      </w:r>
    </w:p>
    <w:p w:rsidR="00B1343A" w:rsidRPr="00B1343A" w:rsidRDefault="00B1343A" w:rsidP="00B1343A">
      <w:pPr>
        <w:rPr>
          <w:sz w:val="24"/>
          <w:szCs w:val="24"/>
        </w:rPr>
      </w:pPr>
    </w:p>
    <w:p w:rsidR="00B1343A" w:rsidRPr="00B1343A" w:rsidRDefault="00B1343A" w:rsidP="00B1343A">
      <w:pPr>
        <w:rPr>
          <w:sz w:val="24"/>
          <w:szCs w:val="24"/>
        </w:rPr>
      </w:pPr>
      <w:r w:rsidRPr="00B1343A">
        <w:rPr>
          <w:sz w:val="24"/>
          <w:szCs w:val="24"/>
        </w:rPr>
        <w:t>Day 5</w:t>
      </w:r>
    </w:p>
    <w:p w:rsidR="00B1343A" w:rsidRPr="00B1343A" w:rsidRDefault="00B1343A" w:rsidP="00B1343A">
      <w:pPr>
        <w:rPr>
          <w:sz w:val="24"/>
          <w:szCs w:val="24"/>
        </w:rPr>
      </w:pPr>
      <w:r w:rsidRPr="00B1343A">
        <w:rPr>
          <w:sz w:val="24"/>
          <w:szCs w:val="24"/>
        </w:rPr>
        <w:t xml:space="preserve">WORK MEASUREMENT – I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The Purpose, Uses &amp; Techniques of Work Measurement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What Is Time Study? Basic Time Study Equipment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Time Study Forms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 Selecting the Job to Be Studied and Making a Time Study </w:t>
      </w:r>
    </w:p>
    <w:p w:rsidR="00B1343A" w:rsidRDefault="00B1343A" w:rsidP="00B1343A">
      <w:pPr>
        <w:spacing w:after="0"/>
        <w:rPr>
          <w:sz w:val="24"/>
          <w:szCs w:val="24"/>
        </w:rPr>
      </w:pPr>
      <w:r w:rsidRPr="00B1343A">
        <w:rPr>
          <w:sz w:val="24"/>
          <w:szCs w:val="24"/>
        </w:rPr>
        <w:t>•</w:t>
      </w:r>
      <w:r w:rsidRPr="00B1343A">
        <w:rPr>
          <w:sz w:val="24"/>
          <w:szCs w:val="24"/>
        </w:rPr>
        <w:tab/>
        <w:t xml:space="preserve">The Steps in Making a Time Study, Checking the Method, Breaking the </w:t>
      </w:r>
      <w:proofErr w:type="gramStart"/>
      <w:r w:rsidRPr="00B1343A">
        <w:rPr>
          <w:sz w:val="24"/>
          <w:szCs w:val="24"/>
        </w:rPr>
        <w:t>Job</w:t>
      </w:r>
      <w:r>
        <w:rPr>
          <w:sz w:val="24"/>
          <w:szCs w:val="24"/>
        </w:rPr>
        <w:t xml:space="preserve"> </w:t>
      </w:r>
      <w:r w:rsidRPr="00B1343A">
        <w:rPr>
          <w:sz w:val="24"/>
          <w:szCs w:val="24"/>
        </w:rPr>
        <w:t xml:space="preserve"> into</w:t>
      </w:r>
      <w:proofErr w:type="gramEnd"/>
      <w:r w:rsidRPr="00B1343A">
        <w:rPr>
          <w:sz w:val="24"/>
          <w:szCs w:val="24"/>
        </w:rPr>
        <w:t xml:space="preserve"> </w:t>
      </w:r>
      <w:r>
        <w:rPr>
          <w:sz w:val="24"/>
          <w:szCs w:val="24"/>
        </w:rPr>
        <w:t xml:space="preserve">   </w:t>
      </w:r>
    </w:p>
    <w:p w:rsidR="00B1343A" w:rsidRPr="00B1343A" w:rsidRDefault="00B1343A" w:rsidP="00B1343A">
      <w:pPr>
        <w:spacing w:after="0"/>
        <w:rPr>
          <w:sz w:val="24"/>
          <w:szCs w:val="24"/>
        </w:rPr>
      </w:pPr>
      <w:r>
        <w:rPr>
          <w:sz w:val="24"/>
          <w:szCs w:val="24"/>
        </w:rPr>
        <w:tab/>
        <w:t>Elements</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Rating, Factors Affecting Rate of Working, Scales of Rating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The Analysis of Studies Sheet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Work Content </w:t>
      </w:r>
    </w:p>
    <w:p w:rsidR="00B1343A" w:rsidRPr="00B1343A" w:rsidRDefault="00B1343A" w:rsidP="00B1343A">
      <w:pPr>
        <w:spacing w:after="0"/>
        <w:rPr>
          <w:sz w:val="24"/>
          <w:szCs w:val="24"/>
        </w:rPr>
      </w:pPr>
      <w:r w:rsidRPr="00B1343A">
        <w:rPr>
          <w:sz w:val="24"/>
          <w:szCs w:val="24"/>
        </w:rPr>
        <w:t>•</w:t>
      </w:r>
      <w:r w:rsidRPr="00B1343A">
        <w:rPr>
          <w:sz w:val="24"/>
          <w:szCs w:val="24"/>
        </w:rPr>
        <w:tab/>
        <w:t>Allowances</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Setting Time Standards for Work with Machines </w:t>
      </w:r>
    </w:p>
    <w:p w:rsidR="00B1343A" w:rsidRDefault="00B1343A" w:rsidP="00B1343A">
      <w:pPr>
        <w:rPr>
          <w:sz w:val="24"/>
          <w:szCs w:val="24"/>
        </w:rPr>
      </w:pPr>
    </w:p>
    <w:p w:rsidR="00AE3650" w:rsidRDefault="00AE3650" w:rsidP="00B1343A">
      <w:pPr>
        <w:rPr>
          <w:sz w:val="24"/>
          <w:szCs w:val="24"/>
        </w:rPr>
      </w:pPr>
    </w:p>
    <w:p w:rsidR="00AE3650" w:rsidRDefault="00AE3650" w:rsidP="00B1343A">
      <w:pPr>
        <w:rPr>
          <w:sz w:val="24"/>
          <w:szCs w:val="24"/>
        </w:rPr>
      </w:pPr>
    </w:p>
    <w:p w:rsidR="00AE3650" w:rsidRDefault="00AE3650" w:rsidP="00B1343A">
      <w:pPr>
        <w:rPr>
          <w:sz w:val="24"/>
          <w:szCs w:val="24"/>
        </w:rPr>
      </w:pPr>
    </w:p>
    <w:p w:rsidR="00AE3650" w:rsidRPr="00B1343A" w:rsidRDefault="00AE3650" w:rsidP="00B1343A">
      <w:pPr>
        <w:rPr>
          <w:sz w:val="24"/>
          <w:szCs w:val="24"/>
        </w:rPr>
      </w:pPr>
    </w:p>
    <w:p w:rsidR="00B1343A" w:rsidRPr="00B1343A" w:rsidRDefault="00B1343A" w:rsidP="00B1343A">
      <w:pPr>
        <w:rPr>
          <w:sz w:val="24"/>
          <w:szCs w:val="24"/>
        </w:rPr>
      </w:pPr>
      <w:r w:rsidRPr="00B1343A">
        <w:rPr>
          <w:sz w:val="24"/>
          <w:szCs w:val="24"/>
        </w:rPr>
        <w:lastRenderedPageBreak/>
        <w:t>Day 6</w:t>
      </w:r>
    </w:p>
    <w:p w:rsidR="00B1343A" w:rsidRPr="00B1343A" w:rsidRDefault="00B1343A" w:rsidP="00B1343A">
      <w:pPr>
        <w:rPr>
          <w:sz w:val="24"/>
          <w:szCs w:val="24"/>
        </w:rPr>
      </w:pPr>
      <w:r w:rsidRPr="00B1343A">
        <w:rPr>
          <w:sz w:val="24"/>
          <w:szCs w:val="24"/>
        </w:rPr>
        <w:t xml:space="preserve">WORK MEASUREMENT – II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The Use of Time Standards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The Work Specification, Standard Unit of Work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Production Planning and the </w:t>
      </w:r>
      <w:proofErr w:type="spellStart"/>
      <w:r w:rsidRPr="00B1343A">
        <w:rPr>
          <w:sz w:val="24"/>
          <w:szCs w:val="24"/>
        </w:rPr>
        <w:t>Utiisation</w:t>
      </w:r>
      <w:proofErr w:type="spellEnd"/>
      <w:r w:rsidRPr="00B1343A">
        <w:rPr>
          <w:sz w:val="24"/>
          <w:szCs w:val="24"/>
        </w:rPr>
        <w:t xml:space="preserve"> of Plant and </w:t>
      </w:r>
      <w:proofErr w:type="spellStart"/>
      <w:r w:rsidRPr="00B1343A">
        <w:rPr>
          <w:sz w:val="24"/>
          <w:szCs w:val="24"/>
        </w:rPr>
        <w:t>Labour</w:t>
      </w:r>
      <w:proofErr w:type="spellEnd"/>
      <w:r w:rsidRPr="00B1343A">
        <w:rPr>
          <w:sz w:val="24"/>
          <w:szCs w:val="24"/>
        </w:rPr>
        <w:t xml:space="preserve"> </w:t>
      </w:r>
    </w:p>
    <w:p w:rsidR="00B1343A" w:rsidRPr="00B1343A" w:rsidRDefault="00B1343A" w:rsidP="00B1343A">
      <w:pPr>
        <w:spacing w:after="0"/>
        <w:rPr>
          <w:sz w:val="24"/>
          <w:szCs w:val="24"/>
        </w:rPr>
      </w:pPr>
      <w:r w:rsidRPr="00B1343A">
        <w:rPr>
          <w:sz w:val="24"/>
          <w:szCs w:val="24"/>
        </w:rPr>
        <w:t>•</w:t>
      </w:r>
      <w:r w:rsidRPr="00B1343A">
        <w:rPr>
          <w:sz w:val="24"/>
          <w:szCs w:val="24"/>
        </w:rPr>
        <w:tab/>
        <w:t>Line Balancing</w:t>
      </w:r>
    </w:p>
    <w:p w:rsidR="00B1343A" w:rsidRPr="00B1343A" w:rsidRDefault="00B1343A" w:rsidP="00B1343A">
      <w:pPr>
        <w:rPr>
          <w:sz w:val="24"/>
          <w:szCs w:val="24"/>
        </w:rPr>
      </w:pPr>
    </w:p>
    <w:p w:rsidR="00B1343A" w:rsidRPr="00B1343A" w:rsidRDefault="00B1343A" w:rsidP="00B1343A">
      <w:pPr>
        <w:rPr>
          <w:sz w:val="24"/>
          <w:szCs w:val="24"/>
        </w:rPr>
      </w:pPr>
      <w:r w:rsidRPr="00B1343A">
        <w:rPr>
          <w:sz w:val="24"/>
          <w:szCs w:val="24"/>
        </w:rPr>
        <w:t>Day 7</w:t>
      </w:r>
    </w:p>
    <w:p w:rsidR="00B1343A" w:rsidRPr="00B1343A" w:rsidRDefault="00B1343A" w:rsidP="00B1343A">
      <w:pPr>
        <w:rPr>
          <w:sz w:val="24"/>
          <w:szCs w:val="24"/>
        </w:rPr>
      </w:pPr>
      <w:r w:rsidRPr="00B1343A">
        <w:rPr>
          <w:sz w:val="24"/>
          <w:szCs w:val="24"/>
        </w:rPr>
        <w:t xml:space="preserve">WORK MEASUREMENT – III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Other Techniques of Work Measurement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The Production Study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Activity Sampling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Number of Observations Required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Using Activity Sampling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Rated Activity Sampling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Synthesis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Analytical Estimating </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Predetermined Motion Time Systems </w:t>
      </w:r>
    </w:p>
    <w:p w:rsidR="00B1343A" w:rsidRPr="00B1343A" w:rsidRDefault="00B1343A" w:rsidP="00B1343A">
      <w:pPr>
        <w:rPr>
          <w:sz w:val="24"/>
          <w:szCs w:val="24"/>
        </w:rPr>
      </w:pPr>
    </w:p>
    <w:p w:rsidR="00B1343A" w:rsidRPr="00B1343A" w:rsidRDefault="00B1343A" w:rsidP="00B1343A">
      <w:pPr>
        <w:rPr>
          <w:sz w:val="24"/>
          <w:szCs w:val="24"/>
        </w:rPr>
      </w:pPr>
      <w:r w:rsidRPr="00B1343A">
        <w:rPr>
          <w:sz w:val="24"/>
          <w:szCs w:val="24"/>
        </w:rPr>
        <w:t>Day 8</w:t>
      </w:r>
    </w:p>
    <w:p w:rsidR="00B1343A" w:rsidRPr="00B1343A" w:rsidRDefault="00B1343A" w:rsidP="00B1343A">
      <w:pPr>
        <w:rPr>
          <w:sz w:val="24"/>
          <w:szCs w:val="24"/>
        </w:rPr>
      </w:pPr>
      <w:r w:rsidRPr="00B1343A">
        <w:rPr>
          <w:sz w:val="24"/>
          <w:szCs w:val="24"/>
        </w:rPr>
        <w:t>Latest Techniques &amp; Role of IE</w:t>
      </w:r>
    </w:p>
    <w:p w:rsidR="00B1343A" w:rsidRPr="00B1343A" w:rsidRDefault="00B1343A" w:rsidP="00B1343A">
      <w:pPr>
        <w:spacing w:after="0"/>
        <w:rPr>
          <w:sz w:val="24"/>
          <w:szCs w:val="24"/>
        </w:rPr>
      </w:pPr>
      <w:r w:rsidRPr="00B1343A">
        <w:rPr>
          <w:sz w:val="24"/>
          <w:szCs w:val="24"/>
        </w:rPr>
        <w:t>•</w:t>
      </w:r>
      <w:r w:rsidRPr="00B1343A">
        <w:rPr>
          <w:sz w:val="24"/>
          <w:szCs w:val="24"/>
        </w:rPr>
        <w:tab/>
        <w:t xml:space="preserve">Introduction to Lean Manufacturing </w:t>
      </w:r>
    </w:p>
    <w:p w:rsidR="00B1343A" w:rsidRPr="00B1343A" w:rsidRDefault="00B1343A" w:rsidP="00B1343A">
      <w:pPr>
        <w:spacing w:after="0"/>
        <w:rPr>
          <w:sz w:val="24"/>
          <w:szCs w:val="24"/>
        </w:rPr>
      </w:pPr>
      <w:r w:rsidRPr="00B1343A">
        <w:rPr>
          <w:sz w:val="24"/>
          <w:szCs w:val="24"/>
        </w:rPr>
        <w:t>•</w:t>
      </w:r>
      <w:r w:rsidRPr="00B1343A">
        <w:rPr>
          <w:sz w:val="24"/>
          <w:szCs w:val="24"/>
        </w:rPr>
        <w:tab/>
        <w:t>Value Stream Mapping</w:t>
      </w:r>
    </w:p>
    <w:p w:rsidR="00B1343A" w:rsidRPr="00B1343A" w:rsidRDefault="00B1343A" w:rsidP="00B1343A">
      <w:pPr>
        <w:spacing w:after="0"/>
        <w:rPr>
          <w:sz w:val="24"/>
          <w:szCs w:val="24"/>
        </w:rPr>
      </w:pPr>
      <w:r w:rsidRPr="00B1343A">
        <w:rPr>
          <w:sz w:val="24"/>
          <w:szCs w:val="24"/>
        </w:rPr>
        <w:t>•</w:t>
      </w:r>
      <w:r w:rsidRPr="00B1343A">
        <w:rPr>
          <w:sz w:val="24"/>
          <w:szCs w:val="24"/>
        </w:rPr>
        <w:tab/>
        <w:t>Creating Flow, Pull</w:t>
      </w:r>
    </w:p>
    <w:p w:rsidR="00B1343A" w:rsidRPr="00B1343A" w:rsidRDefault="00B1343A" w:rsidP="00B1343A">
      <w:pPr>
        <w:spacing w:after="0"/>
        <w:rPr>
          <w:sz w:val="24"/>
          <w:szCs w:val="24"/>
        </w:rPr>
      </w:pPr>
      <w:r w:rsidRPr="00B1343A">
        <w:rPr>
          <w:sz w:val="24"/>
          <w:szCs w:val="24"/>
        </w:rPr>
        <w:t>•</w:t>
      </w:r>
      <w:r w:rsidRPr="00B1343A">
        <w:rPr>
          <w:sz w:val="24"/>
          <w:szCs w:val="24"/>
        </w:rPr>
        <w:tab/>
        <w:t>Other Applications of IE Tools &amp; Techniques</w:t>
      </w:r>
    </w:p>
    <w:p w:rsidR="00AE3650" w:rsidRDefault="00AE3650" w:rsidP="00AE3650">
      <w:pPr>
        <w:rPr>
          <w:b/>
          <w:sz w:val="24"/>
          <w:szCs w:val="24"/>
        </w:rPr>
      </w:pPr>
    </w:p>
    <w:p w:rsidR="00AE3650" w:rsidRPr="001A4EB3" w:rsidRDefault="00AE3650" w:rsidP="00AE3650">
      <w:pPr>
        <w:rPr>
          <w:b/>
          <w:sz w:val="24"/>
          <w:szCs w:val="24"/>
        </w:rPr>
      </w:pPr>
      <w:r w:rsidRPr="001A4EB3">
        <w:rPr>
          <w:b/>
          <w:sz w:val="24"/>
          <w:szCs w:val="24"/>
        </w:rPr>
        <w:t>Registration</w:t>
      </w:r>
    </w:p>
    <w:p w:rsidR="00AE3650" w:rsidRDefault="00AE3650" w:rsidP="00AE3650">
      <w:pPr>
        <w:rPr>
          <w:sz w:val="24"/>
          <w:szCs w:val="24"/>
        </w:rPr>
      </w:pPr>
      <w:r>
        <w:rPr>
          <w:sz w:val="24"/>
          <w:szCs w:val="24"/>
        </w:rPr>
        <w:t>Please send your registration along with participation fee to:</w:t>
      </w:r>
    </w:p>
    <w:p w:rsidR="00AE3650" w:rsidRPr="008A4543" w:rsidRDefault="00AE3650" w:rsidP="00AE3650">
      <w:pPr>
        <w:ind w:left="720"/>
        <w:rPr>
          <w:sz w:val="24"/>
          <w:szCs w:val="24"/>
        </w:rPr>
      </w:pPr>
      <w:proofErr w:type="spellStart"/>
      <w:r>
        <w:rPr>
          <w:b/>
          <w:bCs/>
        </w:rPr>
        <w:t>Vrunda</w:t>
      </w:r>
      <w:proofErr w:type="spellEnd"/>
      <w:r>
        <w:rPr>
          <w:b/>
          <w:bCs/>
        </w:rPr>
        <w:t xml:space="preserve"> Consultancy Services, </w:t>
      </w:r>
      <w:r w:rsidRPr="008A4543">
        <w:rPr>
          <w:sz w:val="24"/>
          <w:szCs w:val="24"/>
        </w:rPr>
        <w:t xml:space="preserve">A - 701, </w:t>
      </w:r>
      <w:proofErr w:type="spellStart"/>
      <w:r w:rsidRPr="008A4543">
        <w:rPr>
          <w:sz w:val="24"/>
          <w:szCs w:val="24"/>
        </w:rPr>
        <w:t>Shakamba</w:t>
      </w:r>
      <w:proofErr w:type="spellEnd"/>
      <w:r w:rsidRPr="008A4543">
        <w:rPr>
          <w:sz w:val="24"/>
          <w:szCs w:val="24"/>
        </w:rPr>
        <w:t xml:space="preserve"> Towers</w:t>
      </w:r>
      <w:proofErr w:type="gramStart"/>
      <w:r w:rsidRPr="008A4543">
        <w:rPr>
          <w:sz w:val="24"/>
          <w:szCs w:val="24"/>
        </w:rPr>
        <w:t>,</w:t>
      </w:r>
      <w:r>
        <w:rPr>
          <w:sz w:val="24"/>
          <w:szCs w:val="24"/>
        </w:rPr>
        <w:t xml:space="preserve">  </w:t>
      </w:r>
      <w:r w:rsidRPr="008A4543">
        <w:rPr>
          <w:sz w:val="24"/>
          <w:szCs w:val="24"/>
        </w:rPr>
        <w:t>Opp</w:t>
      </w:r>
      <w:proofErr w:type="gramEnd"/>
      <w:r w:rsidRPr="008A4543">
        <w:rPr>
          <w:sz w:val="24"/>
          <w:szCs w:val="24"/>
        </w:rPr>
        <w:t xml:space="preserve">. Sterling </w:t>
      </w:r>
      <w:r>
        <w:rPr>
          <w:sz w:val="24"/>
          <w:szCs w:val="24"/>
        </w:rPr>
        <w:t xml:space="preserve"> </w:t>
      </w:r>
      <w:r w:rsidRPr="008A4543">
        <w:rPr>
          <w:sz w:val="24"/>
          <w:szCs w:val="24"/>
        </w:rPr>
        <w:t xml:space="preserve">Hospital, </w:t>
      </w:r>
      <w:proofErr w:type="spellStart"/>
      <w:r w:rsidRPr="008A4543">
        <w:rPr>
          <w:sz w:val="24"/>
          <w:szCs w:val="24"/>
        </w:rPr>
        <w:t>Gurukul</w:t>
      </w:r>
      <w:proofErr w:type="spellEnd"/>
      <w:r w:rsidRPr="008A4543">
        <w:rPr>
          <w:sz w:val="24"/>
          <w:szCs w:val="24"/>
        </w:rPr>
        <w:t>,</w:t>
      </w:r>
      <w:r>
        <w:rPr>
          <w:sz w:val="24"/>
          <w:szCs w:val="24"/>
        </w:rPr>
        <w:t xml:space="preserve"> </w:t>
      </w:r>
      <w:proofErr w:type="spellStart"/>
      <w:r w:rsidRPr="008A4543">
        <w:rPr>
          <w:sz w:val="24"/>
          <w:szCs w:val="24"/>
        </w:rPr>
        <w:t>Ahmedabad</w:t>
      </w:r>
      <w:proofErr w:type="spellEnd"/>
      <w:r w:rsidRPr="008A4543">
        <w:rPr>
          <w:sz w:val="24"/>
          <w:szCs w:val="24"/>
        </w:rPr>
        <w:t xml:space="preserve"> – 52</w:t>
      </w:r>
      <w:r>
        <w:rPr>
          <w:sz w:val="24"/>
          <w:szCs w:val="24"/>
        </w:rPr>
        <w:t xml:space="preserve">, </w:t>
      </w:r>
      <w:proofErr w:type="spellStart"/>
      <w:r w:rsidRPr="008A4543">
        <w:rPr>
          <w:sz w:val="24"/>
          <w:szCs w:val="24"/>
        </w:rPr>
        <w:t>Telefax</w:t>
      </w:r>
      <w:proofErr w:type="spellEnd"/>
      <w:r w:rsidRPr="008A4543">
        <w:rPr>
          <w:sz w:val="24"/>
          <w:szCs w:val="24"/>
        </w:rPr>
        <w:t xml:space="preserve"> : +91 79 26309223</w:t>
      </w:r>
    </w:p>
    <w:p w:rsidR="00AE3650" w:rsidRPr="008A4543" w:rsidRDefault="00AE3650" w:rsidP="00AE3650">
      <w:pPr>
        <w:ind w:left="720"/>
        <w:rPr>
          <w:sz w:val="24"/>
          <w:szCs w:val="24"/>
        </w:rPr>
      </w:pPr>
      <w:proofErr w:type="gramStart"/>
      <w:r w:rsidRPr="008A4543">
        <w:rPr>
          <w:sz w:val="24"/>
          <w:szCs w:val="24"/>
        </w:rPr>
        <w:t>URL :</w:t>
      </w:r>
      <w:proofErr w:type="gramEnd"/>
      <w:r w:rsidRPr="008A4543">
        <w:rPr>
          <w:sz w:val="24"/>
          <w:szCs w:val="24"/>
        </w:rPr>
        <w:t xml:space="preserve"> </w:t>
      </w:r>
      <w:hyperlink r:id="rId8" w:history="1">
        <w:r w:rsidRPr="008A4543">
          <w:rPr>
            <w:rStyle w:val="Hyperlink"/>
            <w:sz w:val="24"/>
            <w:szCs w:val="24"/>
          </w:rPr>
          <w:t>www.vcs.co.in</w:t>
        </w:r>
      </w:hyperlink>
    </w:p>
    <w:p w:rsidR="00AE3650" w:rsidRDefault="00AE3650" w:rsidP="00AE3650">
      <w:pPr>
        <w:rPr>
          <w:sz w:val="24"/>
          <w:szCs w:val="24"/>
        </w:rPr>
      </w:pPr>
      <w:r>
        <w:rPr>
          <w:b/>
          <w:sz w:val="20"/>
          <w:szCs w:val="20"/>
        </w:rPr>
        <w:tab/>
        <w:t xml:space="preserve">OR Contact - </w:t>
      </w:r>
      <w:r w:rsidRPr="008A4543">
        <w:rPr>
          <w:b/>
          <w:bCs/>
          <w:sz w:val="24"/>
          <w:szCs w:val="24"/>
        </w:rPr>
        <w:t xml:space="preserve">Dr. </w:t>
      </w:r>
      <w:proofErr w:type="spellStart"/>
      <w:r w:rsidRPr="008A4543">
        <w:rPr>
          <w:b/>
          <w:bCs/>
          <w:sz w:val="24"/>
          <w:szCs w:val="24"/>
        </w:rPr>
        <w:t>Amit</w:t>
      </w:r>
      <w:proofErr w:type="spellEnd"/>
      <w:r w:rsidRPr="008A4543">
        <w:rPr>
          <w:b/>
          <w:bCs/>
          <w:sz w:val="24"/>
          <w:szCs w:val="24"/>
        </w:rPr>
        <w:t xml:space="preserve"> </w:t>
      </w:r>
      <w:proofErr w:type="spellStart"/>
      <w:proofErr w:type="gramStart"/>
      <w:r w:rsidRPr="008A4543">
        <w:rPr>
          <w:b/>
          <w:bCs/>
          <w:sz w:val="24"/>
          <w:szCs w:val="24"/>
        </w:rPr>
        <w:t>Pawar</w:t>
      </w:r>
      <w:proofErr w:type="spellEnd"/>
      <w:r>
        <w:rPr>
          <w:b/>
          <w:bCs/>
          <w:sz w:val="24"/>
          <w:szCs w:val="24"/>
        </w:rPr>
        <w:t xml:space="preserve"> ,</w:t>
      </w:r>
      <w:proofErr w:type="gramEnd"/>
      <w:r>
        <w:rPr>
          <w:b/>
          <w:bCs/>
          <w:sz w:val="24"/>
          <w:szCs w:val="24"/>
        </w:rPr>
        <w:t xml:space="preserve">  </w:t>
      </w:r>
      <w:r w:rsidRPr="008A4543">
        <w:rPr>
          <w:sz w:val="24"/>
          <w:szCs w:val="24"/>
        </w:rPr>
        <w:t>Cell : +91 9723 558024</w:t>
      </w:r>
      <w:r>
        <w:rPr>
          <w:sz w:val="24"/>
          <w:szCs w:val="24"/>
        </w:rPr>
        <w:t xml:space="preserve"> , </w:t>
      </w:r>
      <w:r w:rsidRPr="008A4543">
        <w:rPr>
          <w:sz w:val="24"/>
          <w:szCs w:val="24"/>
        </w:rPr>
        <w:t>Email : amit@vcs.co.in</w:t>
      </w:r>
    </w:p>
    <w:p w:rsidR="00B1343A" w:rsidRDefault="009D4689" w:rsidP="00B1343A">
      <w:pPr>
        <w:ind w:left="2880" w:firstLine="720"/>
        <w:rPr>
          <w:b/>
          <w:sz w:val="56"/>
          <w:szCs w:val="56"/>
        </w:rPr>
      </w:pPr>
      <w:r w:rsidRPr="009D4689">
        <w:rPr>
          <w:b/>
          <w:sz w:val="56"/>
          <w:szCs w:val="56"/>
        </w:rPr>
        <w:lastRenderedPageBreak/>
        <w:drawing>
          <wp:inline distT="0" distB="0" distL="0" distR="0">
            <wp:extent cx="1058757" cy="1104405"/>
            <wp:effectExtent l="19050" t="0" r="8043" b="0"/>
            <wp:docPr id="7" name="Picture 4" descr="C:\Users\AMIT\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MIT\Desktop\images.jpg"/>
                    <pic:cNvPicPr>
                      <a:picLocks noChangeAspect="1" noChangeArrowheads="1"/>
                    </pic:cNvPicPr>
                  </pic:nvPicPr>
                  <pic:blipFill>
                    <a:blip r:embed="rId6"/>
                    <a:srcRect/>
                    <a:stretch>
                      <a:fillRect/>
                    </a:stretch>
                  </pic:blipFill>
                  <pic:spPr bwMode="auto">
                    <a:xfrm>
                      <a:off x="0" y="0"/>
                      <a:ext cx="1060551" cy="1106276"/>
                    </a:xfrm>
                    <a:prstGeom prst="rect">
                      <a:avLst/>
                    </a:prstGeom>
                    <a:noFill/>
                    <a:ln w="9525">
                      <a:noFill/>
                      <a:miter lim="800000"/>
                      <a:headEnd/>
                      <a:tailEnd/>
                    </a:ln>
                  </pic:spPr>
                </pic:pic>
              </a:graphicData>
            </a:graphic>
          </wp:inline>
        </w:drawing>
      </w:r>
      <w:r>
        <w:rPr>
          <w:b/>
          <w:sz w:val="56"/>
          <w:szCs w:val="56"/>
        </w:rPr>
        <w:t xml:space="preserve">   </w:t>
      </w:r>
      <w:r w:rsidR="00B1343A" w:rsidRPr="009B7499">
        <w:rPr>
          <w:b/>
          <w:noProof/>
          <w:sz w:val="56"/>
          <w:szCs w:val="56"/>
        </w:rPr>
        <w:drawing>
          <wp:inline distT="0" distB="0" distL="0" distR="0">
            <wp:extent cx="1234118" cy="646158"/>
            <wp:effectExtent l="171450" t="114300" r="366082" b="306342"/>
            <wp:docPr id="6" name="Picture 7"/>
            <wp:cNvGraphicFramePr/>
            <a:graphic xmlns:a="http://schemas.openxmlformats.org/drawingml/2006/main">
              <a:graphicData uri="http://schemas.openxmlformats.org/drawingml/2006/picture">
                <pic:pic xmlns:pic="http://schemas.openxmlformats.org/drawingml/2006/picture">
                  <pic:nvPicPr>
                    <pic:cNvPr id="2" name="Content Placeholder 8"/>
                    <pic:cNvPicPr>
                      <a:picLocks noChangeAspect="1" noChangeArrowheads="1"/>
                    </pic:cNvPicPr>
                  </pic:nvPicPr>
                  <pic:blipFill>
                    <a:blip r:embed="rId7">
                      <a:lum bright="-70000" contrast="100000"/>
                    </a:blip>
                    <a:srcRect/>
                    <a:stretch>
                      <a:fillRect/>
                    </a:stretch>
                  </pic:blipFill>
                  <pic:spPr bwMode="auto">
                    <a:xfrm>
                      <a:off x="0" y="0"/>
                      <a:ext cx="1238217" cy="648304"/>
                    </a:xfrm>
                    <a:prstGeom prst="rect">
                      <a:avLst/>
                    </a:prstGeom>
                    <a:ln>
                      <a:noFill/>
                    </a:ln>
                    <a:effectLst>
                      <a:outerShdw blurRad="292100" dist="139700" dir="2700000" algn="tl" rotWithShape="0">
                        <a:srgbClr val="333333">
                          <a:alpha val="65000"/>
                        </a:srgbClr>
                      </a:outerShdw>
                    </a:effectLst>
                  </pic:spPr>
                </pic:pic>
              </a:graphicData>
            </a:graphic>
          </wp:inline>
        </w:drawing>
      </w:r>
    </w:p>
    <w:p w:rsidR="009D4689" w:rsidRPr="009D4689" w:rsidRDefault="009D4689" w:rsidP="009D4689">
      <w:pPr>
        <w:jc w:val="center"/>
        <w:rPr>
          <w:rFonts w:ascii="Britannic Bold" w:hAnsi="Britannic Bold"/>
          <w:sz w:val="52"/>
          <w:szCs w:val="52"/>
        </w:rPr>
      </w:pPr>
      <w:r w:rsidRPr="009D4689">
        <w:rPr>
          <w:rFonts w:ascii="Britannic Bold" w:hAnsi="Britannic Bold"/>
          <w:sz w:val="52"/>
          <w:szCs w:val="52"/>
        </w:rPr>
        <w:t xml:space="preserve">Certificate </w:t>
      </w:r>
      <w:proofErr w:type="spellStart"/>
      <w:r w:rsidRPr="009D4689">
        <w:rPr>
          <w:rFonts w:ascii="Britannic Bold" w:hAnsi="Britannic Bold"/>
          <w:sz w:val="52"/>
          <w:szCs w:val="52"/>
        </w:rPr>
        <w:t>Programme</w:t>
      </w:r>
      <w:proofErr w:type="spellEnd"/>
      <w:r w:rsidRPr="009D4689">
        <w:rPr>
          <w:rFonts w:ascii="Britannic Bold" w:hAnsi="Britannic Bold"/>
          <w:sz w:val="52"/>
          <w:szCs w:val="52"/>
        </w:rPr>
        <w:t xml:space="preserve"> on</w:t>
      </w:r>
    </w:p>
    <w:p w:rsidR="009D4689" w:rsidRDefault="009D4689" w:rsidP="009D4689">
      <w:pPr>
        <w:jc w:val="center"/>
        <w:rPr>
          <w:sz w:val="44"/>
          <w:szCs w:val="44"/>
        </w:rPr>
      </w:pPr>
      <w:r w:rsidRPr="009D4689">
        <w:rPr>
          <w:sz w:val="44"/>
          <w:szCs w:val="44"/>
        </w:rPr>
        <w:t xml:space="preserve">Productivity Improvement </w:t>
      </w:r>
      <w:proofErr w:type="gramStart"/>
      <w:r w:rsidRPr="009D4689">
        <w:rPr>
          <w:sz w:val="44"/>
          <w:szCs w:val="44"/>
        </w:rPr>
        <w:t>Through</w:t>
      </w:r>
      <w:proofErr w:type="gramEnd"/>
      <w:r w:rsidRPr="009D4689">
        <w:rPr>
          <w:sz w:val="44"/>
          <w:szCs w:val="44"/>
        </w:rPr>
        <w:t xml:space="preserve"> IE Tools &amp; Techniques</w:t>
      </w:r>
    </w:p>
    <w:p w:rsidR="00B1343A" w:rsidRPr="009B7499" w:rsidRDefault="009D4689" w:rsidP="009D4689">
      <w:pPr>
        <w:rPr>
          <w:b/>
          <w:sz w:val="24"/>
          <w:szCs w:val="24"/>
        </w:rPr>
      </w:pPr>
      <w:r>
        <w:rPr>
          <w:sz w:val="44"/>
          <w:szCs w:val="44"/>
        </w:rPr>
        <w:t xml:space="preserve">       </w:t>
      </w:r>
      <w:r w:rsidR="00B1343A" w:rsidRPr="009B7499">
        <w:rPr>
          <w:b/>
          <w:sz w:val="24"/>
          <w:szCs w:val="24"/>
        </w:rPr>
        <w:t>Registration Form:</w:t>
      </w:r>
    </w:p>
    <w:p w:rsidR="00B1343A" w:rsidRDefault="00B1343A" w:rsidP="00B1343A">
      <w:pPr>
        <w:ind w:left="720"/>
        <w:rPr>
          <w:sz w:val="24"/>
          <w:szCs w:val="24"/>
        </w:rPr>
      </w:pPr>
      <w:r>
        <w:rPr>
          <w:sz w:val="24"/>
          <w:szCs w:val="24"/>
        </w:rPr>
        <w:t>Please fill-in &amp; return this form along with participation fees to:</w:t>
      </w:r>
    </w:p>
    <w:p w:rsidR="00B1343A" w:rsidRPr="008A4543" w:rsidRDefault="00B1343A" w:rsidP="00B1343A">
      <w:pPr>
        <w:ind w:left="720"/>
      </w:pPr>
      <w:proofErr w:type="spellStart"/>
      <w:r>
        <w:rPr>
          <w:b/>
          <w:bCs/>
        </w:rPr>
        <w:t>Vrunda</w:t>
      </w:r>
      <w:proofErr w:type="spellEnd"/>
      <w:r>
        <w:rPr>
          <w:b/>
          <w:bCs/>
        </w:rPr>
        <w:t xml:space="preserve"> Consultancy Services</w:t>
      </w:r>
    </w:p>
    <w:p w:rsidR="00B1343A" w:rsidRPr="008A4543" w:rsidRDefault="00B1343A" w:rsidP="00B1343A">
      <w:pPr>
        <w:ind w:left="720"/>
        <w:rPr>
          <w:sz w:val="24"/>
          <w:szCs w:val="24"/>
        </w:rPr>
      </w:pPr>
      <w:r w:rsidRPr="008A4543">
        <w:rPr>
          <w:sz w:val="24"/>
          <w:szCs w:val="24"/>
        </w:rPr>
        <w:t xml:space="preserve">A - 701, </w:t>
      </w:r>
      <w:proofErr w:type="spellStart"/>
      <w:r w:rsidRPr="008A4543">
        <w:rPr>
          <w:sz w:val="24"/>
          <w:szCs w:val="24"/>
        </w:rPr>
        <w:t>Shakamba</w:t>
      </w:r>
      <w:proofErr w:type="spellEnd"/>
      <w:r w:rsidRPr="008A4543">
        <w:rPr>
          <w:sz w:val="24"/>
          <w:szCs w:val="24"/>
        </w:rPr>
        <w:t xml:space="preserve"> Towers,</w:t>
      </w:r>
      <w:r>
        <w:rPr>
          <w:sz w:val="24"/>
          <w:szCs w:val="24"/>
        </w:rPr>
        <w:t xml:space="preserve"> </w:t>
      </w:r>
      <w:r w:rsidRPr="008A4543">
        <w:rPr>
          <w:sz w:val="24"/>
          <w:szCs w:val="24"/>
        </w:rPr>
        <w:t xml:space="preserve">Opp. Sterling Hospital, </w:t>
      </w:r>
      <w:proofErr w:type="spellStart"/>
      <w:r w:rsidRPr="008A4543">
        <w:rPr>
          <w:sz w:val="24"/>
          <w:szCs w:val="24"/>
        </w:rPr>
        <w:t>Gurukul</w:t>
      </w:r>
      <w:proofErr w:type="spellEnd"/>
      <w:r w:rsidRPr="008A4543">
        <w:rPr>
          <w:sz w:val="24"/>
          <w:szCs w:val="24"/>
        </w:rPr>
        <w:t>,</w:t>
      </w:r>
    </w:p>
    <w:p w:rsidR="00B1343A" w:rsidRDefault="00B1343A" w:rsidP="00B1343A">
      <w:pPr>
        <w:ind w:left="720"/>
      </w:pPr>
      <w:proofErr w:type="spellStart"/>
      <w:proofErr w:type="gramStart"/>
      <w:r w:rsidRPr="008A4543">
        <w:rPr>
          <w:sz w:val="24"/>
          <w:szCs w:val="24"/>
        </w:rPr>
        <w:t>Ahmedabad</w:t>
      </w:r>
      <w:proofErr w:type="spellEnd"/>
      <w:r w:rsidRPr="008A4543">
        <w:rPr>
          <w:sz w:val="24"/>
          <w:szCs w:val="24"/>
        </w:rPr>
        <w:t xml:space="preserve"> – 52</w:t>
      </w:r>
      <w:r>
        <w:rPr>
          <w:sz w:val="24"/>
          <w:szCs w:val="24"/>
        </w:rPr>
        <w:t>.</w:t>
      </w:r>
      <w:proofErr w:type="gramEnd"/>
      <w:r>
        <w:rPr>
          <w:sz w:val="24"/>
          <w:szCs w:val="24"/>
        </w:rPr>
        <w:t xml:space="preserve"> </w:t>
      </w:r>
      <w:proofErr w:type="spellStart"/>
      <w:proofErr w:type="gramStart"/>
      <w:r w:rsidRPr="008A4543">
        <w:rPr>
          <w:sz w:val="24"/>
          <w:szCs w:val="24"/>
        </w:rPr>
        <w:t>Telefax</w:t>
      </w:r>
      <w:proofErr w:type="spellEnd"/>
      <w:r w:rsidRPr="008A4543">
        <w:rPr>
          <w:sz w:val="24"/>
          <w:szCs w:val="24"/>
        </w:rPr>
        <w:t xml:space="preserve"> :</w:t>
      </w:r>
      <w:proofErr w:type="gramEnd"/>
      <w:r w:rsidRPr="008A4543">
        <w:rPr>
          <w:sz w:val="24"/>
          <w:szCs w:val="24"/>
        </w:rPr>
        <w:t xml:space="preserve"> +91 79 26309223</w:t>
      </w:r>
      <w:r>
        <w:rPr>
          <w:sz w:val="24"/>
          <w:szCs w:val="24"/>
        </w:rPr>
        <w:t xml:space="preserve">, </w:t>
      </w:r>
      <w:r w:rsidRPr="008A4543">
        <w:rPr>
          <w:sz w:val="24"/>
          <w:szCs w:val="24"/>
        </w:rPr>
        <w:t xml:space="preserve">URL : </w:t>
      </w:r>
      <w:hyperlink r:id="rId9" w:history="1">
        <w:r w:rsidRPr="008A4543">
          <w:rPr>
            <w:rStyle w:val="Hyperlink"/>
            <w:sz w:val="24"/>
            <w:szCs w:val="24"/>
          </w:rPr>
          <w:t>www.vcs.co.in</w:t>
        </w:r>
      </w:hyperlink>
      <w:r>
        <w:t xml:space="preserve">                    </w:t>
      </w:r>
    </w:p>
    <w:p w:rsidR="00B1343A" w:rsidRPr="009B7499" w:rsidRDefault="00B1343A" w:rsidP="00B1343A">
      <w:pPr>
        <w:ind w:left="720"/>
        <w:rPr>
          <w:b/>
          <w:sz w:val="20"/>
          <w:szCs w:val="20"/>
        </w:rPr>
      </w:pPr>
      <w:proofErr w:type="gramStart"/>
      <w:r w:rsidRPr="009B7499">
        <w:t>Email :</w:t>
      </w:r>
      <w:proofErr w:type="gramEnd"/>
      <w:r w:rsidRPr="009B7499">
        <w:t xml:space="preserve"> </w:t>
      </w:r>
      <w:hyperlink r:id="rId10" w:history="1">
        <w:r w:rsidRPr="009B7499">
          <w:rPr>
            <w:rStyle w:val="Hyperlink"/>
          </w:rPr>
          <w:t>mktg@vcs.co.in</w:t>
        </w:r>
      </w:hyperlink>
    </w:p>
    <w:p w:rsidR="00B1343A" w:rsidRDefault="00B1343A" w:rsidP="00B1343A">
      <w:pPr>
        <w:ind w:left="720"/>
        <w:rPr>
          <w:b/>
          <w:sz w:val="20"/>
          <w:szCs w:val="20"/>
        </w:rPr>
      </w:pPr>
      <w:r>
        <w:rPr>
          <w:b/>
          <w:sz w:val="20"/>
          <w:szCs w:val="20"/>
        </w:rPr>
        <w:t>(</w:t>
      </w:r>
      <w:proofErr w:type="spellStart"/>
      <w:r w:rsidRPr="009B7499">
        <w:rPr>
          <w:b/>
          <w:sz w:val="20"/>
          <w:szCs w:val="20"/>
        </w:rPr>
        <w:t>Cheque</w:t>
      </w:r>
      <w:proofErr w:type="spellEnd"/>
      <w:r w:rsidRPr="009B7499">
        <w:rPr>
          <w:b/>
          <w:sz w:val="20"/>
          <w:szCs w:val="20"/>
        </w:rPr>
        <w:t xml:space="preserve"> should be drawn in </w:t>
      </w:r>
      <w:proofErr w:type="spellStart"/>
      <w:r w:rsidRPr="009B7499">
        <w:rPr>
          <w:b/>
          <w:sz w:val="20"/>
          <w:szCs w:val="20"/>
        </w:rPr>
        <w:t>favour</w:t>
      </w:r>
      <w:proofErr w:type="spellEnd"/>
      <w:r w:rsidRPr="009B7499">
        <w:rPr>
          <w:b/>
          <w:sz w:val="20"/>
          <w:szCs w:val="20"/>
        </w:rPr>
        <w:t xml:space="preserve"> </w:t>
      </w:r>
      <w:proofErr w:type="gramStart"/>
      <w:r w:rsidRPr="009B7499">
        <w:rPr>
          <w:b/>
          <w:sz w:val="20"/>
          <w:szCs w:val="20"/>
        </w:rPr>
        <w:t>of  “</w:t>
      </w:r>
      <w:proofErr w:type="gramEnd"/>
      <w:r w:rsidRPr="009B7499">
        <w:rPr>
          <w:b/>
          <w:sz w:val="20"/>
          <w:szCs w:val="20"/>
        </w:rPr>
        <w:t xml:space="preserve"> </w:t>
      </w:r>
      <w:proofErr w:type="spellStart"/>
      <w:r w:rsidRPr="009B7499">
        <w:rPr>
          <w:b/>
          <w:sz w:val="20"/>
          <w:szCs w:val="20"/>
        </w:rPr>
        <w:t>Vrunda</w:t>
      </w:r>
      <w:proofErr w:type="spellEnd"/>
      <w:r w:rsidRPr="009B7499">
        <w:rPr>
          <w:b/>
          <w:sz w:val="20"/>
          <w:szCs w:val="20"/>
        </w:rPr>
        <w:t xml:space="preserve"> Consultancy Services”</w:t>
      </w:r>
      <w:r>
        <w:rPr>
          <w:b/>
          <w:sz w:val="20"/>
          <w:szCs w:val="20"/>
        </w:rPr>
        <w:t>)</w:t>
      </w:r>
    </w:p>
    <w:p w:rsidR="00B1343A" w:rsidRDefault="00B1343A" w:rsidP="00B1343A">
      <w:pPr>
        <w:ind w:left="720"/>
        <w:rPr>
          <w:sz w:val="24"/>
          <w:szCs w:val="24"/>
        </w:rPr>
      </w:pPr>
      <w:r>
        <w:rPr>
          <w:sz w:val="24"/>
          <w:szCs w:val="24"/>
        </w:rPr>
        <w:t xml:space="preserve">    Name of Candidate</w:t>
      </w:r>
      <w:r>
        <w:rPr>
          <w:sz w:val="24"/>
          <w:szCs w:val="24"/>
        </w:rPr>
        <w:tab/>
      </w:r>
      <w:r>
        <w:rPr>
          <w:sz w:val="24"/>
          <w:szCs w:val="24"/>
        </w:rPr>
        <w:tab/>
      </w:r>
      <w:r>
        <w:rPr>
          <w:sz w:val="24"/>
          <w:szCs w:val="24"/>
        </w:rPr>
        <w:tab/>
      </w:r>
      <w:r>
        <w:rPr>
          <w:sz w:val="24"/>
          <w:szCs w:val="24"/>
        </w:rPr>
        <w:tab/>
      </w:r>
      <w:r>
        <w:rPr>
          <w:sz w:val="24"/>
          <w:szCs w:val="24"/>
        </w:rPr>
        <w:tab/>
        <w:t>Designation</w:t>
      </w:r>
    </w:p>
    <w:p w:rsidR="00B1343A" w:rsidRDefault="00B1343A" w:rsidP="00B1343A">
      <w:pPr>
        <w:pStyle w:val="ListParagraph"/>
        <w:numPr>
          <w:ilvl w:val="0"/>
          <w:numId w:val="3"/>
        </w:numPr>
      </w:pPr>
      <w:r>
        <w:t>_______________________________________________________________</w:t>
      </w:r>
    </w:p>
    <w:p w:rsidR="00B1343A" w:rsidRDefault="00B1343A" w:rsidP="00B1343A">
      <w:pPr>
        <w:pStyle w:val="ListParagraph"/>
        <w:numPr>
          <w:ilvl w:val="0"/>
          <w:numId w:val="3"/>
        </w:numPr>
      </w:pPr>
      <w:r>
        <w:t>_______________________________________________________________</w:t>
      </w:r>
    </w:p>
    <w:p w:rsidR="00B1343A" w:rsidRDefault="00B1343A" w:rsidP="00B1343A">
      <w:pPr>
        <w:pStyle w:val="ListParagraph"/>
        <w:numPr>
          <w:ilvl w:val="0"/>
          <w:numId w:val="3"/>
        </w:numPr>
      </w:pPr>
      <w:r>
        <w:t>_______________________________________________________________</w:t>
      </w:r>
    </w:p>
    <w:p w:rsidR="00B1343A" w:rsidRDefault="00B1343A" w:rsidP="00B1343A">
      <w:pPr>
        <w:pStyle w:val="ListParagraph"/>
        <w:numPr>
          <w:ilvl w:val="0"/>
          <w:numId w:val="3"/>
        </w:numPr>
      </w:pPr>
      <w:r>
        <w:t>_______________________________________________________________</w:t>
      </w:r>
    </w:p>
    <w:p w:rsidR="00B1343A" w:rsidRPr="00771A64" w:rsidRDefault="00B1343A" w:rsidP="00B1343A">
      <w:pPr>
        <w:pStyle w:val="ListParagraph"/>
        <w:numPr>
          <w:ilvl w:val="0"/>
          <w:numId w:val="3"/>
        </w:numPr>
      </w:pPr>
      <w:r>
        <w:t>_______________________________________________________________</w:t>
      </w:r>
    </w:p>
    <w:p w:rsidR="009D4689" w:rsidRDefault="009D4689" w:rsidP="00B1343A">
      <w:pPr>
        <w:ind w:left="720"/>
        <w:rPr>
          <w:sz w:val="24"/>
          <w:szCs w:val="24"/>
        </w:rPr>
      </w:pPr>
    </w:p>
    <w:p w:rsidR="00B1343A" w:rsidRDefault="00B1343A" w:rsidP="00B1343A">
      <w:pPr>
        <w:ind w:left="720"/>
        <w:rPr>
          <w:sz w:val="24"/>
          <w:szCs w:val="24"/>
        </w:rPr>
      </w:pPr>
      <w:proofErr w:type="spellStart"/>
      <w:r>
        <w:rPr>
          <w:sz w:val="24"/>
          <w:szCs w:val="24"/>
        </w:rPr>
        <w:t>Organisation</w:t>
      </w:r>
      <w:proofErr w:type="spellEnd"/>
      <w:r>
        <w:rPr>
          <w:sz w:val="24"/>
          <w:szCs w:val="24"/>
        </w:rPr>
        <w:t>: ___________________________________________</w:t>
      </w:r>
    </w:p>
    <w:p w:rsidR="00B1343A" w:rsidRDefault="00B1343A" w:rsidP="00B1343A">
      <w:pPr>
        <w:ind w:left="720"/>
        <w:rPr>
          <w:sz w:val="24"/>
          <w:szCs w:val="24"/>
        </w:rPr>
      </w:pPr>
      <w:r>
        <w:rPr>
          <w:sz w:val="24"/>
          <w:szCs w:val="24"/>
        </w:rPr>
        <w:t>Address</w:t>
      </w:r>
      <w:r>
        <w:rPr>
          <w:sz w:val="24"/>
          <w:szCs w:val="24"/>
        </w:rPr>
        <w:tab/>
        <w:t>: ___________________________________________</w:t>
      </w:r>
    </w:p>
    <w:p w:rsidR="00B1343A" w:rsidRDefault="00B1343A" w:rsidP="00B1343A">
      <w:pPr>
        <w:ind w:left="720"/>
        <w:rPr>
          <w:sz w:val="24"/>
          <w:szCs w:val="24"/>
        </w:rPr>
      </w:pPr>
      <w:r>
        <w:rPr>
          <w:sz w:val="24"/>
          <w:szCs w:val="24"/>
        </w:rPr>
        <w:t>Telephone</w:t>
      </w:r>
      <w:r>
        <w:rPr>
          <w:sz w:val="24"/>
          <w:szCs w:val="24"/>
        </w:rPr>
        <w:tab/>
      </w:r>
      <w:proofErr w:type="gramStart"/>
      <w:r>
        <w:rPr>
          <w:sz w:val="24"/>
          <w:szCs w:val="24"/>
        </w:rPr>
        <w:t>:_</w:t>
      </w:r>
      <w:proofErr w:type="gramEnd"/>
      <w:r>
        <w:rPr>
          <w:sz w:val="24"/>
          <w:szCs w:val="24"/>
        </w:rPr>
        <w:t>___________________________________________</w:t>
      </w:r>
    </w:p>
    <w:p w:rsidR="00B1343A" w:rsidRDefault="00B1343A" w:rsidP="00B1343A">
      <w:pPr>
        <w:ind w:left="720"/>
        <w:rPr>
          <w:sz w:val="24"/>
          <w:szCs w:val="24"/>
        </w:rPr>
      </w:pPr>
      <w:r>
        <w:rPr>
          <w:sz w:val="24"/>
          <w:szCs w:val="24"/>
        </w:rPr>
        <w:t>Fax</w:t>
      </w:r>
      <w:r>
        <w:rPr>
          <w:sz w:val="24"/>
          <w:szCs w:val="24"/>
        </w:rPr>
        <w:tab/>
      </w:r>
      <w:r>
        <w:rPr>
          <w:sz w:val="24"/>
          <w:szCs w:val="24"/>
        </w:rPr>
        <w:tab/>
      </w:r>
      <w:proofErr w:type="gramStart"/>
      <w:r>
        <w:rPr>
          <w:sz w:val="24"/>
          <w:szCs w:val="24"/>
        </w:rPr>
        <w:t>:_</w:t>
      </w:r>
      <w:proofErr w:type="gramEnd"/>
      <w:r>
        <w:rPr>
          <w:sz w:val="24"/>
          <w:szCs w:val="24"/>
        </w:rPr>
        <w:t>___________________________________________</w:t>
      </w:r>
    </w:p>
    <w:p w:rsidR="00B1343A" w:rsidRDefault="00B1343A" w:rsidP="00B1343A">
      <w:pPr>
        <w:ind w:left="720"/>
        <w:rPr>
          <w:sz w:val="24"/>
          <w:szCs w:val="24"/>
        </w:rPr>
      </w:pPr>
      <w:r>
        <w:rPr>
          <w:sz w:val="24"/>
          <w:szCs w:val="24"/>
        </w:rPr>
        <w:t xml:space="preserve">E- </w:t>
      </w:r>
      <w:proofErr w:type="gramStart"/>
      <w:r>
        <w:rPr>
          <w:sz w:val="24"/>
          <w:szCs w:val="24"/>
        </w:rPr>
        <w:t>mail</w:t>
      </w:r>
      <w:proofErr w:type="gramEnd"/>
      <w:r>
        <w:rPr>
          <w:sz w:val="24"/>
          <w:szCs w:val="24"/>
        </w:rPr>
        <w:tab/>
        <w:t>:____________________________________________</w:t>
      </w:r>
    </w:p>
    <w:p w:rsidR="008A4543" w:rsidRPr="00900821" w:rsidRDefault="008A4543" w:rsidP="008A4543">
      <w:pPr>
        <w:ind w:left="720"/>
        <w:rPr>
          <w:sz w:val="24"/>
          <w:szCs w:val="24"/>
        </w:rPr>
      </w:pPr>
    </w:p>
    <w:sectPr w:rsidR="008A4543" w:rsidRPr="00900821" w:rsidSect="00DC3E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72009"/>
    <w:multiLevelType w:val="hybridMultilevel"/>
    <w:tmpl w:val="77BA8648"/>
    <w:lvl w:ilvl="0" w:tplc="604CC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4D66FF"/>
    <w:multiLevelType w:val="hybridMultilevel"/>
    <w:tmpl w:val="47B2E3A8"/>
    <w:lvl w:ilvl="0" w:tplc="5B88FF96">
      <w:start w:val="1"/>
      <w:numFmt w:val="bullet"/>
      <w:lvlText w:val=""/>
      <w:lvlJc w:val="left"/>
      <w:pPr>
        <w:tabs>
          <w:tab w:val="num" w:pos="720"/>
        </w:tabs>
        <w:ind w:left="720" w:hanging="360"/>
      </w:pPr>
      <w:rPr>
        <w:rFonts w:ascii="Wingdings" w:hAnsi="Wingdings" w:hint="default"/>
      </w:rPr>
    </w:lvl>
    <w:lvl w:ilvl="1" w:tplc="C2BC4134" w:tentative="1">
      <w:start w:val="1"/>
      <w:numFmt w:val="bullet"/>
      <w:lvlText w:val=""/>
      <w:lvlJc w:val="left"/>
      <w:pPr>
        <w:tabs>
          <w:tab w:val="num" w:pos="1440"/>
        </w:tabs>
        <w:ind w:left="1440" w:hanging="360"/>
      </w:pPr>
      <w:rPr>
        <w:rFonts w:ascii="Wingdings" w:hAnsi="Wingdings" w:hint="default"/>
      </w:rPr>
    </w:lvl>
    <w:lvl w:ilvl="2" w:tplc="E7BEE1F0" w:tentative="1">
      <w:start w:val="1"/>
      <w:numFmt w:val="bullet"/>
      <w:lvlText w:val=""/>
      <w:lvlJc w:val="left"/>
      <w:pPr>
        <w:tabs>
          <w:tab w:val="num" w:pos="2160"/>
        </w:tabs>
        <w:ind w:left="2160" w:hanging="360"/>
      </w:pPr>
      <w:rPr>
        <w:rFonts w:ascii="Wingdings" w:hAnsi="Wingdings" w:hint="default"/>
      </w:rPr>
    </w:lvl>
    <w:lvl w:ilvl="3" w:tplc="6EBECE22" w:tentative="1">
      <w:start w:val="1"/>
      <w:numFmt w:val="bullet"/>
      <w:lvlText w:val=""/>
      <w:lvlJc w:val="left"/>
      <w:pPr>
        <w:tabs>
          <w:tab w:val="num" w:pos="2880"/>
        </w:tabs>
        <w:ind w:left="2880" w:hanging="360"/>
      </w:pPr>
      <w:rPr>
        <w:rFonts w:ascii="Wingdings" w:hAnsi="Wingdings" w:hint="default"/>
      </w:rPr>
    </w:lvl>
    <w:lvl w:ilvl="4" w:tplc="6ABAC086" w:tentative="1">
      <w:start w:val="1"/>
      <w:numFmt w:val="bullet"/>
      <w:lvlText w:val=""/>
      <w:lvlJc w:val="left"/>
      <w:pPr>
        <w:tabs>
          <w:tab w:val="num" w:pos="3600"/>
        </w:tabs>
        <w:ind w:left="3600" w:hanging="360"/>
      </w:pPr>
      <w:rPr>
        <w:rFonts w:ascii="Wingdings" w:hAnsi="Wingdings" w:hint="default"/>
      </w:rPr>
    </w:lvl>
    <w:lvl w:ilvl="5" w:tplc="69FA3130" w:tentative="1">
      <w:start w:val="1"/>
      <w:numFmt w:val="bullet"/>
      <w:lvlText w:val=""/>
      <w:lvlJc w:val="left"/>
      <w:pPr>
        <w:tabs>
          <w:tab w:val="num" w:pos="4320"/>
        </w:tabs>
        <w:ind w:left="4320" w:hanging="360"/>
      </w:pPr>
      <w:rPr>
        <w:rFonts w:ascii="Wingdings" w:hAnsi="Wingdings" w:hint="default"/>
      </w:rPr>
    </w:lvl>
    <w:lvl w:ilvl="6" w:tplc="751E8C2A" w:tentative="1">
      <w:start w:val="1"/>
      <w:numFmt w:val="bullet"/>
      <w:lvlText w:val=""/>
      <w:lvlJc w:val="left"/>
      <w:pPr>
        <w:tabs>
          <w:tab w:val="num" w:pos="5040"/>
        </w:tabs>
        <w:ind w:left="5040" w:hanging="360"/>
      </w:pPr>
      <w:rPr>
        <w:rFonts w:ascii="Wingdings" w:hAnsi="Wingdings" w:hint="default"/>
      </w:rPr>
    </w:lvl>
    <w:lvl w:ilvl="7" w:tplc="A7F04634" w:tentative="1">
      <w:start w:val="1"/>
      <w:numFmt w:val="bullet"/>
      <w:lvlText w:val=""/>
      <w:lvlJc w:val="left"/>
      <w:pPr>
        <w:tabs>
          <w:tab w:val="num" w:pos="5760"/>
        </w:tabs>
        <w:ind w:left="5760" w:hanging="360"/>
      </w:pPr>
      <w:rPr>
        <w:rFonts w:ascii="Wingdings" w:hAnsi="Wingdings" w:hint="default"/>
      </w:rPr>
    </w:lvl>
    <w:lvl w:ilvl="8" w:tplc="B51A3D04" w:tentative="1">
      <w:start w:val="1"/>
      <w:numFmt w:val="bullet"/>
      <w:lvlText w:val=""/>
      <w:lvlJc w:val="left"/>
      <w:pPr>
        <w:tabs>
          <w:tab w:val="num" w:pos="6480"/>
        </w:tabs>
        <w:ind w:left="6480" w:hanging="360"/>
      </w:pPr>
      <w:rPr>
        <w:rFonts w:ascii="Wingdings" w:hAnsi="Wingdings" w:hint="default"/>
      </w:rPr>
    </w:lvl>
  </w:abstractNum>
  <w:abstractNum w:abstractNumId="2">
    <w:nsid w:val="777D406A"/>
    <w:multiLevelType w:val="hybridMultilevel"/>
    <w:tmpl w:val="E8D25AA6"/>
    <w:lvl w:ilvl="0" w:tplc="E97CD398">
      <w:start w:val="1"/>
      <w:numFmt w:val="bullet"/>
      <w:lvlText w:val="•"/>
      <w:lvlJc w:val="left"/>
      <w:pPr>
        <w:tabs>
          <w:tab w:val="num" w:pos="720"/>
        </w:tabs>
        <w:ind w:left="720" w:hanging="360"/>
      </w:pPr>
      <w:rPr>
        <w:rFonts w:ascii="Arial" w:hAnsi="Arial" w:hint="default"/>
      </w:rPr>
    </w:lvl>
    <w:lvl w:ilvl="1" w:tplc="1848D9A8" w:tentative="1">
      <w:start w:val="1"/>
      <w:numFmt w:val="bullet"/>
      <w:lvlText w:val="•"/>
      <w:lvlJc w:val="left"/>
      <w:pPr>
        <w:tabs>
          <w:tab w:val="num" w:pos="1440"/>
        </w:tabs>
        <w:ind w:left="1440" w:hanging="360"/>
      </w:pPr>
      <w:rPr>
        <w:rFonts w:ascii="Arial" w:hAnsi="Arial" w:hint="default"/>
      </w:rPr>
    </w:lvl>
    <w:lvl w:ilvl="2" w:tplc="A4885EDC" w:tentative="1">
      <w:start w:val="1"/>
      <w:numFmt w:val="bullet"/>
      <w:lvlText w:val="•"/>
      <w:lvlJc w:val="left"/>
      <w:pPr>
        <w:tabs>
          <w:tab w:val="num" w:pos="2160"/>
        </w:tabs>
        <w:ind w:left="2160" w:hanging="360"/>
      </w:pPr>
      <w:rPr>
        <w:rFonts w:ascii="Arial" w:hAnsi="Arial" w:hint="default"/>
      </w:rPr>
    </w:lvl>
    <w:lvl w:ilvl="3" w:tplc="7C24CD02" w:tentative="1">
      <w:start w:val="1"/>
      <w:numFmt w:val="bullet"/>
      <w:lvlText w:val="•"/>
      <w:lvlJc w:val="left"/>
      <w:pPr>
        <w:tabs>
          <w:tab w:val="num" w:pos="2880"/>
        </w:tabs>
        <w:ind w:left="2880" w:hanging="360"/>
      </w:pPr>
      <w:rPr>
        <w:rFonts w:ascii="Arial" w:hAnsi="Arial" w:hint="default"/>
      </w:rPr>
    </w:lvl>
    <w:lvl w:ilvl="4" w:tplc="541E7AC6" w:tentative="1">
      <w:start w:val="1"/>
      <w:numFmt w:val="bullet"/>
      <w:lvlText w:val="•"/>
      <w:lvlJc w:val="left"/>
      <w:pPr>
        <w:tabs>
          <w:tab w:val="num" w:pos="3600"/>
        </w:tabs>
        <w:ind w:left="3600" w:hanging="360"/>
      </w:pPr>
      <w:rPr>
        <w:rFonts w:ascii="Arial" w:hAnsi="Arial" w:hint="default"/>
      </w:rPr>
    </w:lvl>
    <w:lvl w:ilvl="5" w:tplc="704231E8" w:tentative="1">
      <w:start w:val="1"/>
      <w:numFmt w:val="bullet"/>
      <w:lvlText w:val="•"/>
      <w:lvlJc w:val="left"/>
      <w:pPr>
        <w:tabs>
          <w:tab w:val="num" w:pos="4320"/>
        </w:tabs>
        <w:ind w:left="4320" w:hanging="360"/>
      </w:pPr>
      <w:rPr>
        <w:rFonts w:ascii="Arial" w:hAnsi="Arial" w:hint="default"/>
      </w:rPr>
    </w:lvl>
    <w:lvl w:ilvl="6" w:tplc="EA3A50D4" w:tentative="1">
      <w:start w:val="1"/>
      <w:numFmt w:val="bullet"/>
      <w:lvlText w:val="•"/>
      <w:lvlJc w:val="left"/>
      <w:pPr>
        <w:tabs>
          <w:tab w:val="num" w:pos="5040"/>
        </w:tabs>
        <w:ind w:left="5040" w:hanging="360"/>
      </w:pPr>
      <w:rPr>
        <w:rFonts w:ascii="Arial" w:hAnsi="Arial" w:hint="default"/>
      </w:rPr>
    </w:lvl>
    <w:lvl w:ilvl="7" w:tplc="554A892C" w:tentative="1">
      <w:start w:val="1"/>
      <w:numFmt w:val="bullet"/>
      <w:lvlText w:val="•"/>
      <w:lvlJc w:val="left"/>
      <w:pPr>
        <w:tabs>
          <w:tab w:val="num" w:pos="5760"/>
        </w:tabs>
        <w:ind w:left="5760" w:hanging="360"/>
      </w:pPr>
      <w:rPr>
        <w:rFonts w:ascii="Arial" w:hAnsi="Arial" w:hint="default"/>
      </w:rPr>
    </w:lvl>
    <w:lvl w:ilvl="8" w:tplc="F00EF85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useFELayout/>
  </w:compat>
  <w:rsids>
    <w:rsidRoot w:val="00BE63C0"/>
    <w:rsid w:val="002A462D"/>
    <w:rsid w:val="003753BF"/>
    <w:rsid w:val="005E1EDA"/>
    <w:rsid w:val="00805895"/>
    <w:rsid w:val="00891FCC"/>
    <w:rsid w:val="008A4543"/>
    <w:rsid w:val="008D50B3"/>
    <w:rsid w:val="00900821"/>
    <w:rsid w:val="0096771D"/>
    <w:rsid w:val="00974CB6"/>
    <w:rsid w:val="009817E9"/>
    <w:rsid w:val="009B67D8"/>
    <w:rsid w:val="009D37C3"/>
    <w:rsid w:val="009D4689"/>
    <w:rsid w:val="00A60C02"/>
    <w:rsid w:val="00AE3650"/>
    <w:rsid w:val="00B1343A"/>
    <w:rsid w:val="00BE596C"/>
    <w:rsid w:val="00BE63C0"/>
    <w:rsid w:val="00C05652"/>
    <w:rsid w:val="00C50E86"/>
    <w:rsid w:val="00DC3E1A"/>
    <w:rsid w:val="00E216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1A"/>
  </w:style>
  <w:style w:type="paragraph" w:styleId="Heading2">
    <w:name w:val="heading 2"/>
    <w:basedOn w:val="Normal"/>
    <w:next w:val="Normal"/>
    <w:link w:val="Heading2Char"/>
    <w:uiPriority w:val="9"/>
    <w:unhideWhenUsed/>
    <w:qFormat/>
    <w:rsid w:val="005E1EDA"/>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unhideWhenUsed/>
    <w:qFormat/>
    <w:rsid w:val="005E1EDA"/>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unhideWhenUsed/>
    <w:qFormat/>
    <w:rsid w:val="005E1EDA"/>
    <w:pPr>
      <w:keepNext/>
      <w:keepLines/>
      <w:spacing w:before="200" w:after="0"/>
      <w:outlineLvl w:val="3"/>
    </w:pPr>
    <w:rPr>
      <w:rFonts w:asciiTheme="majorHAnsi" w:eastAsiaTheme="majorEastAsia" w:hAnsiTheme="majorHAnsi" w:cstheme="majorBidi"/>
      <w:b/>
      <w:bCs/>
      <w:i/>
      <w:iCs/>
      <w:color w:val="0F6FC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3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7C3"/>
    <w:rPr>
      <w:rFonts w:ascii="Tahoma" w:hAnsi="Tahoma" w:cs="Tahoma"/>
      <w:sz w:val="16"/>
      <w:szCs w:val="16"/>
    </w:rPr>
  </w:style>
  <w:style w:type="paragraph" w:styleId="NoSpacing">
    <w:name w:val="No Spacing"/>
    <w:uiPriority w:val="1"/>
    <w:qFormat/>
    <w:rsid w:val="005E1EDA"/>
    <w:pPr>
      <w:spacing w:after="0" w:line="240" w:lineRule="auto"/>
    </w:pPr>
  </w:style>
  <w:style w:type="character" w:customStyle="1" w:styleId="Heading2Char">
    <w:name w:val="Heading 2 Char"/>
    <w:basedOn w:val="DefaultParagraphFont"/>
    <w:link w:val="Heading2"/>
    <w:uiPriority w:val="9"/>
    <w:rsid w:val="005E1EDA"/>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rsid w:val="005E1EDA"/>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rsid w:val="005E1EDA"/>
    <w:rPr>
      <w:rFonts w:asciiTheme="majorHAnsi" w:eastAsiaTheme="majorEastAsia" w:hAnsiTheme="majorHAnsi" w:cstheme="majorBidi"/>
      <w:b/>
      <w:bCs/>
      <w:i/>
      <w:iCs/>
      <w:color w:val="0F6FC6" w:themeColor="accent1"/>
    </w:rPr>
  </w:style>
  <w:style w:type="paragraph" w:styleId="ListParagraph">
    <w:name w:val="List Paragraph"/>
    <w:basedOn w:val="Normal"/>
    <w:uiPriority w:val="34"/>
    <w:qFormat/>
    <w:rsid w:val="002A462D"/>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A46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4543"/>
    <w:rPr>
      <w:color w:val="E2D700" w:themeColor="hyperlink"/>
      <w:u w:val="single"/>
    </w:rPr>
  </w:style>
</w:styles>
</file>

<file path=word/webSettings.xml><?xml version="1.0" encoding="utf-8"?>
<w:webSettings xmlns:r="http://schemas.openxmlformats.org/officeDocument/2006/relationships" xmlns:w="http://schemas.openxmlformats.org/wordprocessingml/2006/main">
  <w:divs>
    <w:div w:id="19821043">
      <w:bodyDiv w:val="1"/>
      <w:marLeft w:val="0"/>
      <w:marRight w:val="0"/>
      <w:marTop w:val="0"/>
      <w:marBottom w:val="0"/>
      <w:divBdr>
        <w:top w:val="none" w:sz="0" w:space="0" w:color="auto"/>
        <w:left w:val="none" w:sz="0" w:space="0" w:color="auto"/>
        <w:bottom w:val="none" w:sz="0" w:space="0" w:color="auto"/>
        <w:right w:val="none" w:sz="0" w:space="0" w:color="auto"/>
      </w:divBdr>
    </w:div>
    <w:div w:id="94251059">
      <w:bodyDiv w:val="1"/>
      <w:marLeft w:val="0"/>
      <w:marRight w:val="0"/>
      <w:marTop w:val="0"/>
      <w:marBottom w:val="0"/>
      <w:divBdr>
        <w:top w:val="none" w:sz="0" w:space="0" w:color="auto"/>
        <w:left w:val="none" w:sz="0" w:space="0" w:color="auto"/>
        <w:bottom w:val="none" w:sz="0" w:space="0" w:color="auto"/>
        <w:right w:val="none" w:sz="0" w:space="0" w:color="auto"/>
      </w:divBdr>
      <w:divsChild>
        <w:div w:id="732776715">
          <w:marLeft w:val="619"/>
          <w:marRight w:val="0"/>
          <w:marTop w:val="0"/>
          <w:marBottom w:val="0"/>
          <w:divBdr>
            <w:top w:val="none" w:sz="0" w:space="0" w:color="auto"/>
            <w:left w:val="none" w:sz="0" w:space="0" w:color="auto"/>
            <w:bottom w:val="none" w:sz="0" w:space="0" w:color="auto"/>
            <w:right w:val="none" w:sz="0" w:space="0" w:color="auto"/>
          </w:divBdr>
        </w:div>
        <w:div w:id="1480465327">
          <w:marLeft w:val="619"/>
          <w:marRight w:val="0"/>
          <w:marTop w:val="0"/>
          <w:marBottom w:val="0"/>
          <w:divBdr>
            <w:top w:val="none" w:sz="0" w:space="0" w:color="auto"/>
            <w:left w:val="none" w:sz="0" w:space="0" w:color="auto"/>
            <w:bottom w:val="none" w:sz="0" w:space="0" w:color="auto"/>
            <w:right w:val="none" w:sz="0" w:space="0" w:color="auto"/>
          </w:divBdr>
        </w:div>
        <w:div w:id="280650516">
          <w:marLeft w:val="619"/>
          <w:marRight w:val="0"/>
          <w:marTop w:val="0"/>
          <w:marBottom w:val="0"/>
          <w:divBdr>
            <w:top w:val="none" w:sz="0" w:space="0" w:color="auto"/>
            <w:left w:val="none" w:sz="0" w:space="0" w:color="auto"/>
            <w:bottom w:val="none" w:sz="0" w:space="0" w:color="auto"/>
            <w:right w:val="none" w:sz="0" w:space="0" w:color="auto"/>
          </w:divBdr>
        </w:div>
        <w:div w:id="292367627">
          <w:marLeft w:val="0"/>
          <w:marRight w:val="0"/>
          <w:marTop w:val="115"/>
          <w:marBottom w:val="0"/>
          <w:divBdr>
            <w:top w:val="none" w:sz="0" w:space="0" w:color="auto"/>
            <w:left w:val="none" w:sz="0" w:space="0" w:color="auto"/>
            <w:bottom w:val="none" w:sz="0" w:space="0" w:color="auto"/>
            <w:right w:val="none" w:sz="0" w:space="0" w:color="auto"/>
          </w:divBdr>
        </w:div>
      </w:divsChild>
    </w:div>
    <w:div w:id="362443420">
      <w:bodyDiv w:val="1"/>
      <w:marLeft w:val="0"/>
      <w:marRight w:val="0"/>
      <w:marTop w:val="0"/>
      <w:marBottom w:val="0"/>
      <w:divBdr>
        <w:top w:val="none" w:sz="0" w:space="0" w:color="auto"/>
        <w:left w:val="none" w:sz="0" w:space="0" w:color="auto"/>
        <w:bottom w:val="none" w:sz="0" w:space="0" w:color="auto"/>
        <w:right w:val="none" w:sz="0" w:space="0" w:color="auto"/>
      </w:divBdr>
    </w:div>
    <w:div w:id="670914060">
      <w:bodyDiv w:val="1"/>
      <w:marLeft w:val="0"/>
      <w:marRight w:val="0"/>
      <w:marTop w:val="0"/>
      <w:marBottom w:val="0"/>
      <w:divBdr>
        <w:top w:val="none" w:sz="0" w:space="0" w:color="auto"/>
        <w:left w:val="none" w:sz="0" w:space="0" w:color="auto"/>
        <w:bottom w:val="none" w:sz="0" w:space="0" w:color="auto"/>
        <w:right w:val="none" w:sz="0" w:space="0" w:color="auto"/>
      </w:divBdr>
    </w:div>
    <w:div w:id="1112439103">
      <w:bodyDiv w:val="1"/>
      <w:marLeft w:val="0"/>
      <w:marRight w:val="0"/>
      <w:marTop w:val="0"/>
      <w:marBottom w:val="0"/>
      <w:divBdr>
        <w:top w:val="none" w:sz="0" w:space="0" w:color="auto"/>
        <w:left w:val="none" w:sz="0" w:space="0" w:color="auto"/>
        <w:bottom w:val="none" w:sz="0" w:space="0" w:color="auto"/>
        <w:right w:val="none" w:sz="0" w:space="0" w:color="auto"/>
      </w:divBdr>
      <w:divsChild>
        <w:div w:id="120005950">
          <w:marLeft w:val="547"/>
          <w:marRight w:val="0"/>
          <w:marTop w:val="115"/>
          <w:marBottom w:val="0"/>
          <w:divBdr>
            <w:top w:val="none" w:sz="0" w:space="0" w:color="auto"/>
            <w:left w:val="none" w:sz="0" w:space="0" w:color="auto"/>
            <w:bottom w:val="none" w:sz="0" w:space="0" w:color="auto"/>
            <w:right w:val="none" w:sz="0" w:space="0" w:color="auto"/>
          </w:divBdr>
        </w:div>
        <w:div w:id="1096246072">
          <w:marLeft w:val="547"/>
          <w:marRight w:val="0"/>
          <w:marTop w:val="115"/>
          <w:marBottom w:val="0"/>
          <w:divBdr>
            <w:top w:val="none" w:sz="0" w:space="0" w:color="auto"/>
            <w:left w:val="none" w:sz="0" w:space="0" w:color="auto"/>
            <w:bottom w:val="none" w:sz="0" w:space="0" w:color="auto"/>
            <w:right w:val="none" w:sz="0" w:space="0" w:color="auto"/>
          </w:divBdr>
        </w:div>
        <w:div w:id="2139714520">
          <w:marLeft w:val="547"/>
          <w:marRight w:val="0"/>
          <w:marTop w:val="115"/>
          <w:marBottom w:val="0"/>
          <w:divBdr>
            <w:top w:val="none" w:sz="0" w:space="0" w:color="auto"/>
            <w:left w:val="none" w:sz="0" w:space="0" w:color="auto"/>
            <w:bottom w:val="none" w:sz="0" w:space="0" w:color="auto"/>
            <w:right w:val="none" w:sz="0" w:space="0" w:color="auto"/>
          </w:divBdr>
        </w:div>
        <w:div w:id="1139153631">
          <w:marLeft w:val="547"/>
          <w:marRight w:val="0"/>
          <w:marTop w:val="115"/>
          <w:marBottom w:val="0"/>
          <w:divBdr>
            <w:top w:val="none" w:sz="0" w:space="0" w:color="auto"/>
            <w:left w:val="none" w:sz="0" w:space="0" w:color="auto"/>
            <w:bottom w:val="none" w:sz="0" w:space="0" w:color="auto"/>
            <w:right w:val="none" w:sz="0" w:space="0" w:color="auto"/>
          </w:divBdr>
        </w:div>
        <w:div w:id="1635058226">
          <w:marLeft w:val="547"/>
          <w:marRight w:val="0"/>
          <w:marTop w:val="115"/>
          <w:marBottom w:val="0"/>
          <w:divBdr>
            <w:top w:val="none" w:sz="0" w:space="0" w:color="auto"/>
            <w:left w:val="none" w:sz="0" w:space="0" w:color="auto"/>
            <w:bottom w:val="none" w:sz="0" w:space="0" w:color="auto"/>
            <w:right w:val="none" w:sz="0" w:space="0" w:color="auto"/>
          </w:divBdr>
        </w:div>
      </w:divsChild>
    </w:div>
    <w:div w:id="1253002890">
      <w:bodyDiv w:val="1"/>
      <w:marLeft w:val="0"/>
      <w:marRight w:val="0"/>
      <w:marTop w:val="0"/>
      <w:marBottom w:val="0"/>
      <w:divBdr>
        <w:top w:val="none" w:sz="0" w:space="0" w:color="auto"/>
        <w:left w:val="none" w:sz="0" w:space="0" w:color="auto"/>
        <w:bottom w:val="none" w:sz="0" w:space="0" w:color="auto"/>
        <w:right w:val="none" w:sz="0" w:space="0" w:color="auto"/>
      </w:divBdr>
    </w:div>
    <w:div w:id="1820802134">
      <w:bodyDiv w:val="1"/>
      <w:marLeft w:val="0"/>
      <w:marRight w:val="0"/>
      <w:marTop w:val="0"/>
      <w:marBottom w:val="0"/>
      <w:divBdr>
        <w:top w:val="none" w:sz="0" w:space="0" w:color="auto"/>
        <w:left w:val="none" w:sz="0" w:space="0" w:color="auto"/>
        <w:bottom w:val="none" w:sz="0" w:space="0" w:color="auto"/>
        <w:right w:val="none" w:sz="0" w:space="0" w:color="auto"/>
      </w:divBdr>
    </w:div>
    <w:div w:id="197914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cs.co.in/"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ktg@vcs.co.in" TargetMode="External"/><Relationship Id="rId4" Type="http://schemas.openxmlformats.org/officeDocument/2006/relationships/settings" Target="settings.xml"/><Relationship Id="rId9" Type="http://schemas.openxmlformats.org/officeDocument/2006/relationships/hyperlink" Target="http://www.vcs.co.in/"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7CD0F-5BCA-40C1-858B-73234F4A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8</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dc:creator>
  <cp:keywords/>
  <dc:description/>
  <cp:lastModifiedBy>AMIT</cp:lastModifiedBy>
  <cp:revision>9</cp:revision>
  <dcterms:created xsi:type="dcterms:W3CDTF">2012-05-02T18:11:00Z</dcterms:created>
  <dcterms:modified xsi:type="dcterms:W3CDTF">2012-10-23T13:01:00Z</dcterms:modified>
</cp:coreProperties>
</file>